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6" w:rsidRDefault="00E9418F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3F4C36" w:rsidRDefault="00E9418F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9</w:t>
      </w:r>
    </w:p>
    <w:p w:rsidR="00E9418F" w:rsidRDefault="00E9418F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5E6" w:rsidRDefault="00E9418F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___________Т.В.Дектярева</w:t>
      </w:r>
      <w:proofErr w:type="spellEnd"/>
    </w:p>
    <w:p w:rsidR="00E9418F" w:rsidRDefault="00E9418F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№_______________ </w:t>
      </w:r>
    </w:p>
    <w:p w:rsidR="001D15E6" w:rsidRPr="00E86B77" w:rsidRDefault="002B4EB1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сентября  2017</w:t>
      </w:r>
      <w:r w:rsidR="00E9418F">
        <w:rPr>
          <w:rFonts w:ascii="Times New Roman" w:hAnsi="Times New Roman" w:cs="Times New Roman"/>
          <w:sz w:val="24"/>
          <w:szCs w:val="24"/>
        </w:rPr>
        <w:t xml:space="preserve"> </w:t>
      </w:r>
      <w:r w:rsidR="001D15E6">
        <w:rPr>
          <w:rFonts w:ascii="Times New Roman" w:hAnsi="Times New Roman" w:cs="Times New Roman"/>
          <w:sz w:val="24"/>
          <w:szCs w:val="24"/>
        </w:rPr>
        <w:t>г</w:t>
      </w:r>
      <w:r w:rsidR="00E9418F">
        <w:rPr>
          <w:rFonts w:ascii="Times New Roman" w:hAnsi="Times New Roman" w:cs="Times New Roman"/>
          <w:sz w:val="24"/>
          <w:szCs w:val="24"/>
        </w:rPr>
        <w:t>.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 w:rsidR="001D15E6"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 w:rsidR="00E9418F">
        <w:rPr>
          <w:rFonts w:ascii="Times New Roman" w:hAnsi="Times New Roman" w:cs="Times New Roman"/>
          <w:b/>
          <w:sz w:val="24"/>
          <w:szCs w:val="24"/>
        </w:rPr>
        <w:t xml:space="preserve">№ 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 на период </w:t>
      </w:r>
      <w:r w:rsidR="007F790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E9418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2019</w:t>
      </w:r>
      <w:r w:rsidR="00E9418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 w:rsidR="00E9418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 w:rsidR="00E9418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E9418F" w:rsidRPr="00D7362A" w:rsidRDefault="00E9418F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Pr="00D7362A">
        <w:rPr>
          <w:color w:val="000000"/>
          <w:sz w:val="24"/>
          <w:szCs w:val="24"/>
          <w:lang w:eastAsia="ru-RU" w:bidi="ru-RU"/>
        </w:rPr>
        <w:t xml:space="preserve">Обеспечение поэтапного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Pr="00D7362A">
        <w:rPr>
          <w:sz w:val="24"/>
          <w:szCs w:val="24"/>
        </w:rPr>
        <w:t xml:space="preserve">МБОУ </w:t>
      </w:r>
      <w:r w:rsidR="001D15E6">
        <w:rPr>
          <w:sz w:val="24"/>
          <w:szCs w:val="24"/>
        </w:rPr>
        <w:t>СОШ</w:t>
      </w:r>
      <w:r w:rsidR="00E9418F">
        <w:rPr>
          <w:sz w:val="24"/>
          <w:szCs w:val="24"/>
        </w:rPr>
        <w:t xml:space="preserve"> № </w:t>
      </w:r>
      <w:r w:rsidR="002B4EB1">
        <w:rPr>
          <w:sz w:val="24"/>
          <w:szCs w:val="24"/>
        </w:rPr>
        <w:t>9</w:t>
      </w:r>
      <w:r w:rsidRPr="00D7362A">
        <w:rPr>
          <w:color w:val="000000"/>
          <w:sz w:val="24"/>
          <w:szCs w:val="24"/>
          <w:lang w:eastAsia="ru-RU" w:bidi="ru-RU"/>
        </w:rPr>
        <w:t xml:space="preserve"> на работу в условиях действия профессиональных стандартов.</w:t>
      </w:r>
    </w:p>
    <w:p w:rsidR="003F4C36" w:rsidRPr="00D7362A" w:rsidRDefault="003F4C36" w:rsidP="003F4C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 xml:space="preserve">базу </w:t>
      </w:r>
      <w:r w:rsidR="00E9418F">
        <w:rPr>
          <w:color w:val="000000"/>
          <w:sz w:val="24"/>
          <w:szCs w:val="24"/>
          <w:lang w:eastAsia="ru-RU" w:bidi="ru-RU"/>
        </w:rPr>
        <w:t xml:space="preserve">образовательного </w:t>
      </w:r>
      <w:r>
        <w:rPr>
          <w:color w:val="000000"/>
          <w:sz w:val="24"/>
          <w:szCs w:val="24"/>
          <w:lang w:eastAsia="ru-RU" w:bidi="ru-RU"/>
        </w:rPr>
        <w:t>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sz w:val="24"/>
          <w:szCs w:val="24"/>
        </w:rPr>
        <w:t xml:space="preserve">МБОУ </w:t>
      </w:r>
      <w:r w:rsidR="001D15E6">
        <w:rPr>
          <w:sz w:val="24"/>
          <w:szCs w:val="24"/>
        </w:rPr>
        <w:t>СОШ</w:t>
      </w:r>
      <w:r w:rsidR="002B4EB1">
        <w:rPr>
          <w:sz w:val="24"/>
          <w:szCs w:val="24"/>
        </w:rPr>
        <w:t xml:space="preserve"> № 9 </w:t>
      </w:r>
      <w:r w:rsidR="00E9418F">
        <w:rPr>
          <w:sz w:val="24"/>
          <w:szCs w:val="24"/>
        </w:rPr>
        <w:t xml:space="preserve"> </w:t>
      </w:r>
      <w:r w:rsidRPr="00D7362A">
        <w:rPr>
          <w:color w:val="000000"/>
          <w:sz w:val="24"/>
          <w:szCs w:val="24"/>
          <w:lang w:eastAsia="ru-RU" w:bidi="ru-RU"/>
        </w:rPr>
        <w:t xml:space="preserve"> 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E9418F" w:rsidRPr="00E9418F" w:rsidRDefault="00E9418F" w:rsidP="00E9418F">
      <w:pPr>
        <w:pStyle w:val="20"/>
        <w:numPr>
          <w:ilvl w:val="0"/>
          <w:numId w:val="7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1"/>
          <w:sz w:val="24"/>
          <w:szCs w:val="24"/>
        </w:rPr>
        <w:t>этап. Подготовительный.</w:t>
      </w:r>
    </w:p>
    <w:p w:rsidR="003F4C36" w:rsidRPr="000E6CC9" w:rsidRDefault="00E9418F" w:rsidP="00E9418F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4C36" w:rsidRPr="000E6CC9">
        <w:rPr>
          <w:sz w:val="24"/>
          <w:szCs w:val="24"/>
        </w:rPr>
        <w:t>Организация взаимодействия с кол</w:t>
      </w:r>
      <w:r w:rsidR="001D15E6">
        <w:rPr>
          <w:sz w:val="24"/>
          <w:szCs w:val="24"/>
        </w:rPr>
        <w:t>легиальными органами управления</w:t>
      </w:r>
      <w:r w:rsidR="003F4C36" w:rsidRPr="000E6CC9">
        <w:rPr>
          <w:sz w:val="24"/>
          <w:szCs w:val="24"/>
        </w:rPr>
        <w:t>.</w:t>
      </w:r>
      <w:r w:rsidR="003F4C36" w:rsidRPr="000E6CC9">
        <w:rPr>
          <w:color w:val="000000"/>
          <w:sz w:val="24"/>
          <w:szCs w:val="24"/>
          <w:lang w:eastAsia="ru-RU" w:bidi="ru-RU"/>
        </w:rPr>
        <w:t xml:space="preserve"> </w:t>
      </w:r>
      <w:r w:rsidR="003F4C36" w:rsidRPr="000E6CC9">
        <w:rPr>
          <w:sz w:val="24"/>
          <w:szCs w:val="24"/>
        </w:rPr>
        <w:t xml:space="preserve">Изучение содержания профессионального стандарта. Проведение аудита  соответствия профессиональных </w:t>
      </w:r>
      <w:r>
        <w:rPr>
          <w:sz w:val="24"/>
          <w:szCs w:val="24"/>
        </w:rPr>
        <w:t>компетенций педагогов ОУ</w:t>
      </w:r>
      <w:r w:rsidR="003F4C36" w:rsidRPr="000E6CC9">
        <w:rPr>
          <w:sz w:val="24"/>
          <w:szCs w:val="24"/>
        </w:rPr>
        <w:t xml:space="preserve"> </w:t>
      </w:r>
      <w:proofErr w:type="spellStart"/>
      <w:r w:rsidR="003F4C36" w:rsidRPr="000E6CC9">
        <w:rPr>
          <w:sz w:val="24"/>
          <w:szCs w:val="24"/>
        </w:rPr>
        <w:t>профстандарту</w:t>
      </w:r>
      <w:proofErr w:type="spellEnd"/>
      <w:r w:rsidR="003F4C36" w:rsidRPr="000E6CC9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="003F4C36"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="002B4EB1">
        <w:rPr>
          <w:b/>
          <w:sz w:val="24"/>
          <w:szCs w:val="24"/>
        </w:rPr>
        <w:t xml:space="preserve"> (2017</w:t>
      </w:r>
      <w:r w:rsidR="003F4C36" w:rsidRPr="000E6CC9">
        <w:rPr>
          <w:b/>
          <w:sz w:val="24"/>
          <w:szCs w:val="24"/>
        </w:rPr>
        <w:t xml:space="preserve"> г)</w:t>
      </w:r>
      <w:r w:rsidR="003F4C36" w:rsidRPr="000E6CC9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sz w:val="24"/>
          <w:szCs w:val="24"/>
        </w:rPr>
        <w:tab/>
      </w:r>
      <w:r w:rsidRPr="00E9418F">
        <w:rPr>
          <w:b/>
          <w:sz w:val="24"/>
          <w:szCs w:val="24"/>
        </w:rPr>
        <w:t>2 этап.</w:t>
      </w:r>
      <w:r>
        <w:rPr>
          <w:sz w:val="24"/>
          <w:szCs w:val="24"/>
        </w:rPr>
        <w:t xml:space="preserve"> </w:t>
      </w:r>
      <w:r w:rsidR="003F4C36" w:rsidRPr="000E6CC9">
        <w:rPr>
          <w:rStyle w:val="21"/>
          <w:sz w:val="24"/>
          <w:szCs w:val="24"/>
        </w:rPr>
        <w:tab/>
      </w:r>
      <w:r w:rsidR="003F4C36"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="001D15E6">
        <w:rPr>
          <w:sz w:val="24"/>
          <w:szCs w:val="24"/>
        </w:rPr>
        <w:t xml:space="preserve">. </w:t>
      </w:r>
      <w:r w:rsidR="001D15E6"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="001D15E6" w:rsidRPr="000E6CC9">
        <w:rPr>
          <w:sz w:val="24"/>
          <w:szCs w:val="24"/>
        </w:rPr>
        <w:t>профстандартом</w:t>
      </w:r>
      <w:proofErr w:type="spellEnd"/>
      <w:r w:rsidR="001D15E6" w:rsidRPr="000E6CC9">
        <w:rPr>
          <w:sz w:val="24"/>
          <w:szCs w:val="24"/>
        </w:rPr>
        <w:t xml:space="preserve"> нормативной базы</w:t>
      </w:r>
      <w:r>
        <w:rPr>
          <w:sz w:val="24"/>
          <w:szCs w:val="24"/>
        </w:rPr>
        <w:t xml:space="preserve"> ОУ </w:t>
      </w:r>
      <w:r w:rsidR="003F4C36" w:rsidRPr="000E6CC9">
        <w:rPr>
          <w:color w:val="000000"/>
          <w:sz w:val="24"/>
          <w:szCs w:val="24"/>
          <w:lang w:eastAsia="ru-RU" w:bidi="ru-RU"/>
        </w:rPr>
        <w:t xml:space="preserve"> </w:t>
      </w:r>
      <w:r w:rsidR="003F4C36" w:rsidRPr="000E6CC9">
        <w:rPr>
          <w:b/>
          <w:color w:val="000000"/>
          <w:sz w:val="24"/>
          <w:szCs w:val="24"/>
          <w:lang w:eastAsia="ru-RU" w:bidi="ru-RU"/>
        </w:rPr>
        <w:t>(</w:t>
      </w:r>
      <w:r w:rsidR="002B4EB1">
        <w:rPr>
          <w:b/>
          <w:sz w:val="24"/>
          <w:szCs w:val="24"/>
        </w:rPr>
        <w:t>2017, 2018</w:t>
      </w:r>
      <w:r w:rsidR="003F4C36" w:rsidRPr="000E6CC9">
        <w:rPr>
          <w:b/>
          <w:sz w:val="24"/>
          <w:szCs w:val="24"/>
        </w:rPr>
        <w:t xml:space="preserve"> гг.)</w:t>
      </w:r>
      <w:r w:rsidR="003F4C36"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1D15E6" w:rsidRDefault="00E9418F" w:rsidP="00E9418F">
      <w:pPr>
        <w:pStyle w:val="20"/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          3 этап.</w:t>
      </w:r>
      <w:r w:rsidR="003F4C36" w:rsidRPr="000E6CC9">
        <w:rPr>
          <w:rStyle w:val="21"/>
          <w:rFonts w:eastAsiaTheme="minorHAnsi"/>
          <w:sz w:val="24"/>
          <w:szCs w:val="24"/>
        </w:rPr>
        <w:t xml:space="preserve"> </w:t>
      </w:r>
      <w:r w:rsidR="001D15E6">
        <w:rPr>
          <w:sz w:val="24"/>
          <w:szCs w:val="24"/>
        </w:rPr>
        <w:t xml:space="preserve">Функционирование образовательной организации при </w:t>
      </w:r>
      <w:r w:rsidR="001D15E6">
        <w:rPr>
          <w:color w:val="000000"/>
          <w:sz w:val="24"/>
          <w:szCs w:val="24"/>
          <w:lang w:eastAsia="ru-RU" w:bidi="ru-RU"/>
        </w:rPr>
        <w:t>введении</w:t>
      </w:r>
      <w:r w:rsidR="001D15E6"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 w:rsidR="001D15E6"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="001D15E6" w:rsidRPr="00D7362A">
        <w:rPr>
          <w:color w:val="000000"/>
          <w:sz w:val="24"/>
          <w:szCs w:val="24"/>
          <w:lang w:eastAsia="ru-RU" w:bidi="ru-RU"/>
        </w:rPr>
        <w:t>.</w:t>
      </w:r>
      <w:r w:rsidR="001D15E6">
        <w:rPr>
          <w:sz w:val="24"/>
          <w:szCs w:val="24"/>
        </w:rPr>
        <w:t xml:space="preserve"> </w:t>
      </w:r>
      <w:r w:rsidR="003F4C36" w:rsidRPr="001D15E6">
        <w:rPr>
          <w:b/>
          <w:sz w:val="24"/>
          <w:szCs w:val="24"/>
        </w:rPr>
        <w:t>Январь – декабрь 2019 г</w:t>
      </w:r>
      <w:r>
        <w:rPr>
          <w:b/>
          <w:sz w:val="24"/>
          <w:szCs w:val="24"/>
        </w:rPr>
        <w:t>.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820"/>
        <w:gridCol w:w="1276"/>
        <w:gridCol w:w="1275"/>
        <w:gridCol w:w="142"/>
        <w:gridCol w:w="1984"/>
      </w:tblGrid>
      <w:tr w:rsidR="003F4C36" w:rsidRPr="00D7362A" w:rsidTr="00172538">
        <w:tc>
          <w:tcPr>
            <w:tcW w:w="534" w:type="dxa"/>
          </w:tcPr>
          <w:p w:rsidR="003F4C36" w:rsidRPr="00D7362A" w:rsidRDefault="003F4C36" w:rsidP="00E9418F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F4C36" w:rsidRPr="00D7362A" w:rsidRDefault="00E9418F" w:rsidP="00E9418F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4C36" w:rsidRPr="00D7362A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276" w:type="dxa"/>
          </w:tcPr>
          <w:p w:rsidR="003F4C36" w:rsidRPr="00D7362A" w:rsidRDefault="00E9418F" w:rsidP="00E9418F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4C36" w:rsidRPr="00D7362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gridSpan w:val="2"/>
          </w:tcPr>
          <w:p w:rsidR="003F4C36" w:rsidRPr="00D7362A" w:rsidRDefault="00E9418F" w:rsidP="00E9418F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C36" w:rsidRPr="00D7362A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3F4C36" w:rsidRPr="00D7362A" w:rsidRDefault="00E9418F" w:rsidP="00E9418F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C36" w:rsidRPr="00D7362A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E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  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lastRenderedPageBreak/>
              <w:t>Приказ Министерства труда</w:t>
            </w:r>
            <w:r w:rsidRPr="00D7362A">
              <w:rPr>
                <w:sz w:val="24"/>
                <w:szCs w:val="24"/>
              </w:rPr>
              <w:t xml:space="preserve"> и социальной защиты РФ от 8 сентября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613н "Об утверждении профессионального стандарта "Педагог дополнительного образования детей и взрослых</w:t>
            </w:r>
            <w:proofErr w:type="gramStart"/>
            <w:r w:rsidRPr="00D7362A">
              <w:rPr>
                <w:sz w:val="24"/>
                <w:szCs w:val="24"/>
              </w:rPr>
              <w:t>.</w:t>
            </w:r>
            <w:r w:rsidR="00E9418F">
              <w:rPr>
                <w:sz w:val="24"/>
                <w:szCs w:val="24"/>
              </w:rPr>
              <w:t>»</w:t>
            </w:r>
            <w:proofErr w:type="gramEnd"/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514н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3F4C36" w:rsidRPr="00D7362A" w:rsidRDefault="001F58E7" w:rsidP="001F58E7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F4C36" w:rsidRPr="00D7362A">
              <w:rPr>
                <w:sz w:val="24"/>
                <w:szCs w:val="24"/>
              </w:rPr>
              <w:t xml:space="preserve">Приказ Министерства труда и социальной защиты РФ от 6 мая 2015 г. </w:t>
            </w:r>
            <w:r w:rsidR="003F4C36" w:rsidRPr="00D7362A">
              <w:rPr>
                <w:sz w:val="24"/>
                <w:szCs w:val="24"/>
                <w:lang w:val="en-US" w:bidi="en-US"/>
              </w:rPr>
              <w:t>N</w:t>
            </w:r>
            <w:r w:rsidR="003F4C36" w:rsidRPr="00D7362A">
              <w:rPr>
                <w:sz w:val="24"/>
                <w:szCs w:val="24"/>
                <w:lang w:bidi="en-US"/>
              </w:rPr>
              <w:t xml:space="preserve"> </w:t>
            </w:r>
            <w:r w:rsidR="003F4C36" w:rsidRPr="00D7362A">
              <w:rPr>
                <w:sz w:val="24"/>
                <w:szCs w:val="24"/>
              </w:rPr>
              <w:t>276н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"Специалист по организационному и документационному обесп</w:t>
            </w:r>
            <w:r w:rsidR="00DB4315">
              <w:rPr>
                <w:sz w:val="24"/>
                <w:szCs w:val="24"/>
              </w:rPr>
              <w:t>ечению управления организацией</w:t>
            </w:r>
            <w:proofErr w:type="gramStart"/>
            <w:r w:rsidR="00DB4315">
              <w:rPr>
                <w:sz w:val="24"/>
                <w:szCs w:val="24"/>
              </w:rPr>
              <w:t>.»</w:t>
            </w:r>
            <w:proofErr w:type="gramEnd"/>
          </w:p>
          <w:p w:rsidR="003F4C36" w:rsidRPr="00D7362A" w:rsidRDefault="003F4C36" w:rsidP="001F58E7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691 </w:t>
            </w:r>
            <w:proofErr w:type="spellStart"/>
            <w:proofErr w:type="gramStart"/>
            <w:r w:rsidRPr="00D7362A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D7362A">
              <w:rPr>
                <w:sz w:val="24"/>
                <w:szCs w:val="24"/>
              </w:rPr>
              <w:t xml:space="preserve"> "Об утверждении профессионального стандарта "Специалист по управлению персоналом".</w:t>
            </w:r>
          </w:p>
          <w:p w:rsidR="003F4C36" w:rsidRPr="007206E3" w:rsidRDefault="003F4C36" w:rsidP="003F4C36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 w:rsidRPr="007206E3">
              <w:rPr>
                <w:sz w:val="24"/>
                <w:szCs w:val="24"/>
                <w:lang w:val="en-US" w:bidi="en-US"/>
              </w:rPr>
              <w:t>N</w:t>
            </w:r>
            <w:r w:rsidRPr="007206E3">
              <w:rPr>
                <w:sz w:val="24"/>
                <w:szCs w:val="24"/>
                <w:lang w:bidi="en-US"/>
              </w:rPr>
              <w:t xml:space="preserve"> </w:t>
            </w:r>
            <w:r w:rsidRPr="007206E3">
              <w:rPr>
                <w:sz w:val="24"/>
                <w:szCs w:val="24"/>
              </w:rPr>
              <w:t>524н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 xml:space="preserve">"Об утверждении профессионального стандарта "Специалист в области охраны труда" </w:t>
            </w:r>
          </w:p>
          <w:p w:rsidR="003F4C36" w:rsidRPr="007206E3" w:rsidRDefault="001F58E7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F4C36" w:rsidRPr="007206E3">
              <w:rPr>
                <w:sz w:val="24"/>
                <w:szCs w:val="24"/>
              </w:rPr>
              <w:t xml:space="preserve"> Специали</w:t>
            </w:r>
            <w:proofErr w:type="gramStart"/>
            <w:r w:rsidR="003F4C36" w:rsidRPr="007206E3">
              <w:rPr>
                <w:sz w:val="24"/>
                <w:szCs w:val="24"/>
              </w:rPr>
              <w:t>ст в сф</w:t>
            </w:r>
            <w:proofErr w:type="gramEnd"/>
            <w:r w:rsidR="003F4C36" w:rsidRPr="007206E3">
              <w:rPr>
                <w:sz w:val="24"/>
                <w:szCs w:val="24"/>
              </w:rPr>
              <w:t>ере закупок (приказ Минтруда России N 625н от 10.09.2015)</w:t>
            </w:r>
          </w:p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- Экспе</w:t>
            </w:r>
            <w:proofErr w:type="gramStart"/>
            <w:r w:rsidRPr="007206E3">
              <w:rPr>
                <w:sz w:val="24"/>
                <w:szCs w:val="24"/>
              </w:rPr>
              <w:t>рт в сф</w:t>
            </w:r>
            <w:proofErr w:type="gramEnd"/>
            <w:r w:rsidRPr="007206E3">
              <w:rPr>
                <w:sz w:val="24"/>
                <w:szCs w:val="24"/>
              </w:rPr>
              <w:t>ере закупок (приказ Минтруда России N 626н от 10.09.2015).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E9418F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Август- декабрь 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 w:rsidR="00E9418F">
              <w:rPr>
                <w:color w:val="000000"/>
                <w:sz w:val="24"/>
                <w:szCs w:val="24"/>
                <w:lang w:eastAsia="ru-RU" w:bidi="ru-RU"/>
              </w:rPr>
              <w:t>ветах, на общем собрании</w:t>
            </w:r>
            <w:r w:rsidR="001F58E7">
              <w:rPr>
                <w:color w:val="000000"/>
                <w:sz w:val="24"/>
                <w:szCs w:val="24"/>
                <w:lang w:eastAsia="ru-RU" w:bidi="ru-RU"/>
              </w:rPr>
              <w:t xml:space="preserve"> работ</w:t>
            </w:r>
            <w:r w:rsidR="00E9418F">
              <w:rPr>
                <w:color w:val="000000"/>
                <w:sz w:val="24"/>
                <w:szCs w:val="24"/>
                <w:lang w:eastAsia="ru-RU" w:bidi="ru-RU"/>
              </w:rPr>
              <w:t>ников и других мероприятиях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  <w:r w:rsidR="00E9418F">
              <w:rPr>
                <w:color w:val="000000"/>
                <w:sz w:val="24"/>
                <w:szCs w:val="24"/>
                <w:lang w:eastAsia="ru-RU" w:bidi="ru-RU"/>
              </w:rPr>
              <w:t xml:space="preserve"> ОУ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2B4EB1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 w:rsidR="001F58E7">
              <w:rPr>
                <w:rStyle w:val="211pt"/>
                <w:sz w:val="24"/>
                <w:szCs w:val="24"/>
              </w:rPr>
              <w:t>хся в организации</w:t>
            </w:r>
            <w:r>
              <w:rPr>
                <w:rStyle w:val="211pt"/>
                <w:sz w:val="24"/>
                <w:szCs w:val="24"/>
              </w:rPr>
              <w:t xml:space="preserve">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2B4EB1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Перечень с указанием нормативных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документов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й</w:t>
            </w:r>
            <w:r w:rsidR="00DB4315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соответствующих </w:t>
            </w:r>
            <w:proofErr w:type="spellStart"/>
            <w:r w:rsidR="001F58E7"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276" w:type="dxa"/>
          </w:tcPr>
          <w:p w:rsidR="003F4C36" w:rsidRPr="00D7362A" w:rsidRDefault="002B4EB1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наименованиях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DB431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 xml:space="preserve">1.2. Приведение в соответствие локальных актов </w:t>
            </w:r>
            <w:r w:rsidR="00DB4315">
              <w:rPr>
                <w:rStyle w:val="21"/>
                <w:rFonts w:eastAsiaTheme="minorHAnsi"/>
                <w:sz w:val="24"/>
                <w:szCs w:val="24"/>
              </w:rPr>
              <w:t>ОУ (ЛНА)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ии аттестации персонала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1F58E7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организации</w:t>
            </w:r>
            <w:r w:rsidR="003F4C36">
              <w:rPr>
                <w:rStyle w:val="211pt"/>
                <w:sz w:val="24"/>
                <w:szCs w:val="24"/>
              </w:rPr>
              <w:t xml:space="preserve"> 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="003F4C36"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собрании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</w:t>
            </w:r>
            <w:r w:rsidR="00DB4315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</w:t>
            </w: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DB431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2B4EB1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2B4EB1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2B4EB1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D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DB431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2B4EB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соответствии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 w:rsidR="001F58E7">
              <w:rPr>
                <w:rStyle w:val="211pt"/>
                <w:sz w:val="24"/>
                <w:szCs w:val="24"/>
              </w:rPr>
              <w:t>ов/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 w:rsidR="001F58E7">
              <w:rPr>
                <w:rStyle w:val="211pt"/>
                <w:sz w:val="24"/>
                <w:szCs w:val="24"/>
              </w:rPr>
              <w:t>ов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Составление индивидуального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3F4C36" w:rsidRPr="00D7362A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F58E7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6" w:type="dxa"/>
          </w:tcPr>
          <w:p w:rsidR="003F4C36" w:rsidRPr="000741FE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2019</w:t>
            </w:r>
            <w:r w:rsidR="003F4C36"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Анализ проблем педагогов   и определение возможности решениях их на уровне образовательной организации: мастер-</w:t>
            </w:r>
            <w:r w:rsidRPr="000741FE">
              <w:rPr>
                <w:rStyle w:val="211pt"/>
                <w:sz w:val="24"/>
                <w:szCs w:val="24"/>
              </w:rPr>
              <w:lastRenderedPageBreak/>
              <w:t xml:space="preserve">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</w:t>
            </w:r>
            <w:proofErr w:type="gramStart"/>
            <w:r w:rsidRPr="000741FE">
              <w:rPr>
                <w:rStyle w:val="211pt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3F4C36" w:rsidRPr="004462DD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>-2019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образовательно</w:t>
            </w:r>
            <w:r w:rsidRPr="00D7362A">
              <w:rPr>
                <w:rStyle w:val="211pt"/>
                <w:sz w:val="24"/>
                <w:szCs w:val="24"/>
              </w:rPr>
              <w:softHyphen/>
              <w:t>методической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траектории педагога</w:t>
            </w:r>
            <w:r w:rsidR="00DB4315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452845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3F4C36" w:rsidRPr="00452845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2B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 xml:space="preserve">офессиональных стандартов в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3F4C36" w:rsidRPr="00D7362A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Разработать, ознакомить и подписать с работниками должностные инструкции, разработанные в соответствии с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требованиями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3F4C36" w:rsidRPr="00D7362A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DB4315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3F4C36" w:rsidRPr="00D7362A" w:rsidRDefault="00B27130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</w:t>
            </w:r>
            <w:r w:rsidR="003F4C36">
              <w:rPr>
                <w:rStyle w:val="211pt"/>
                <w:sz w:val="24"/>
                <w:szCs w:val="24"/>
              </w:rPr>
              <w:t xml:space="preserve"> с</w:t>
            </w:r>
            <w:r>
              <w:rPr>
                <w:rStyle w:val="211pt"/>
                <w:sz w:val="24"/>
                <w:szCs w:val="24"/>
              </w:rPr>
              <w:t>овет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 w:rsidR="00B27130">
              <w:rPr>
                <w:rStyle w:val="211pt"/>
                <w:sz w:val="24"/>
                <w:szCs w:val="24"/>
              </w:rPr>
              <w:t xml:space="preserve">краевых, </w:t>
            </w:r>
            <w:r>
              <w:rPr>
                <w:rStyle w:val="211pt"/>
                <w:sz w:val="24"/>
                <w:szCs w:val="24"/>
              </w:rPr>
              <w:t>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организацию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провод</w:t>
            </w:r>
            <w:r w:rsidR="00B27130">
              <w:rPr>
                <w:rStyle w:val="211pt"/>
                <w:sz w:val="24"/>
                <w:szCs w:val="24"/>
              </w:rPr>
              <w:t>ить на основании  утве</w:t>
            </w:r>
            <w:r w:rsidR="00DB4315">
              <w:rPr>
                <w:rStyle w:val="211pt"/>
                <w:sz w:val="24"/>
                <w:szCs w:val="24"/>
              </w:rPr>
              <w:t>ржденных нормативных документов,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соответствующих</w:t>
            </w:r>
            <w:r w:rsidRPr="00D7362A">
              <w:rPr>
                <w:rStyle w:val="211pt"/>
                <w:sz w:val="24"/>
                <w:szCs w:val="24"/>
              </w:rPr>
              <w:t xml:space="preserve"> профессиональным стандартам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DB431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 w:rsidR="00DB4315">
              <w:rPr>
                <w:rStyle w:val="211pt"/>
                <w:sz w:val="24"/>
                <w:szCs w:val="24"/>
              </w:rPr>
              <w:t>ОУ</w:t>
            </w:r>
          </w:p>
        </w:tc>
      </w:tr>
    </w:tbl>
    <w:p w:rsidR="00DB4315" w:rsidRDefault="00DB4315" w:rsidP="003F4C36">
      <w:pPr>
        <w:pStyle w:val="20"/>
        <w:shd w:val="clear" w:color="auto" w:fill="auto"/>
        <w:spacing w:after="0"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Нормативно - правовая база </w:t>
      </w:r>
      <w:r w:rsidR="00DB4315">
        <w:rPr>
          <w:color w:val="000000"/>
          <w:sz w:val="24"/>
          <w:szCs w:val="24"/>
          <w:lang w:eastAsia="ru-RU" w:bidi="ru-RU"/>
        </w:rPr>
        <w:t xml:space="preserve">ОУ </w:t>
      </w:r>
      <w:r w:rsidRPr="00D7362A">
        <w:rPr>
          <w:color w:val="000000"/>
          <w:sz w:val="24"/>
          <w:szCs w:val="24"/>
          <w:lang w:eastAsia="ru-RU" w:bidi="ru-RU"/>
        </w:rPr>
        <w:t>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66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C53"/>
    <w:multiLevelType w:val="hybridMultilevel"/>
    <w:tmpl w:val="16EA645C"/>
    <w:lvl w:ilvl="0" w:tplc="D35054A8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2622"/>
    <w:multiLevelType w:val="hybridMultilevel"/>
    <w:tmpl w:val="2946B050"/>
    <w:lvl w:ilvl="0" w:tplc="DD629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36"/>
    <w:rsid w:val="00120F45"/>
    <w:rsid w:val="001D15E6"/>
    <w:rsid w:val="001F58E7"/>
    <w:rsid w:val="002B4EB1"/>
    <w:rsid w:val="003F4C36"/>
    <w:rsid w:val="007703EF"/>
    <w:rsid w:val="007F7901"/>
    <w:rsid w:val="008E77EA"/>
    <w:rsid w:val="00B27130"/>
    <w:rsid w:val="00CF31B5"/>
    <w:rsid w:val="00D303F8"/>
    <w:rsid w:val="00DB4315"/>
    <w:rsid w:val="00E940A9"/>
    <w:rsid w:val="00E9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Топоркова О.А.</cp:lastModifiedBy>
  <cp:revision>8</cp:revision>
  <cp:lastPrinted>2019-07-02T03:16:00Z</cp:lastPrinted>
  <dcterms:created xsi:type="dcterms:W3CDTF">2017-02-21T10:10:00Z</dcterms:created>
  <dcterms:modified xsi:type="dcterms:W3CDTF">2019-07-02T03:17:00Z</dcterms:modified>
</cp:coreProperties>
</file>