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AA" w:rsidRDefault="004279AA" w:rsidP="00D478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9790" cy="8163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gkf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AA" w:rsidRDefault="004279AA" w:rsidP="00D478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79AA" w:rsidRDefault="004279AA" w:rsidP="00D478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79AA" w:rsidRDefault="004279AA" w:rsidP="00D478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79AA" w:rsidRDefault="004279AA" w:rsidP="00D478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547B" w:rsidRPr="00D478E2" w:rsidRDefault="00DC0608" w:rsidP="00D478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DC0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B55721" w:rsidRDefault="009E0DF4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D5848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внеурочной деятельности является организационным механизмом реализации основной образовательной программы начального общего образования. План определяет состав и структуру направлений, формы организации, объём внеурочной деятель</w:t>
      </w:r>
      <w:r w:rsidR="00CF3505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для обучающихся на уровне</w:t>
      </w:r>
      <w:r w:rsidR="00AD5848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с учетом интересов обучающихся и возможностей образовательного учреждения. 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внеурочной деятельностью понимается образовательная деятельность, осуществляемая в формах, </w:t>
      </w:r>
      <w:r w:rsidR="00CF3505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отличных от урочной, </w:t>
      </w:r>
      <w:r w:rsidR="000D2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направл</w:t>
      </w:r>
      <w:r w:rsidR="000D2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енная на достижение 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освоения основной образовательной программы начального общего образования. В силу того, что каждый ребенок является неповторимой индивидуальностью со своими психофизиологическими особенностями и эмоциональными предпочтениями, необходимо предоставить ему как можно более полный арсенал средств самореализации.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Нормативно-правовая основа</w:t>
      </w:r>
      <w:r w:rsidR="000D2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внеурочной деятельности для 1-4-х классов разработан на основе следующих документов: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Закон № 273-ФЗ от 29.12.12 г.« Об образовании </w:t>
      </w:r>
      <w:r w:rsidR="006E3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E3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6E3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Санитарно-эпидемиологические правила и нормативы Сан-Пин 2.4.2.2821-10 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года, регистрационный № 193;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Федеральный государственный образовательный стандарт начального общего образования. Приказ Министерства образования и науки Российской Федерация №373 от 06.10.2009 г.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Приказ Министерства образования и науки Российской Федерации №1643 от 29.12.2014 г. «О внесении изменений в приказ Министерства образования науки РФ от 06.10.2009 г. № 373 «Об утверждении и введении в действие ФГОС НОО»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Методические материалы по организации внеурочной деятельности в образовательных учреждениях, регулирующих образовательные программы начального общего образования.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Основная образовательная программа начального общего образования.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 внеурочной деятельности</w:t>
      </w:r>
      <w:r w:rsidRPr="00FD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FD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условий для  проявления и развития ребенком своих интересов на основе свободного выбора, постижения духовно - нравственных ценностей и  культурных традиций.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Внеурочная деятельность позволяет решить  целый ряд очень важных задач: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5848" w:rsidRPr="00FD7F5F" w:rsidRDefault="00AD5848" w:rsidP="009E0DF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благоприятную адаптацию ребенка в школе;</w:t>
      </w:r>
    </w:p>
    <w:p w:rsidR="00AD5848" w:rsidRPr="00FD7F5F" w:rsidRDefault="00AD5848" w:rsidP="009E0DF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интересы, склонности, способности, возможности учащихся к различным видам деятельности;</w:t>
      </w:r>
    </w:p>
    <w:p w:rsidR="00AD5848" w:rsidRPr="00FD7F5F" w:rsidRDefault="00AD5848" w:rsidP="009E0DF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индивидуального развития ребенка в избранной сфере внеурочной деятельности;</w:t>
      </w:r>
    </w:p>
    <w:p w:rsidR="00AD5848" w:rsidRPr="00FD7F5F" w:rsidRDefault="00AD5848" w:rsidP="009E0DF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опыт творческой деятельности, творческих способностей;</w:t>
      </w:r>
    </w:p>
    <w:p w:rsidR="00AD5848" w:rsidRPr="00FD7F5F" w:rsidRDefault="00AD5848" w:rsidP="009E0DF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условия для реализации приобретенных знаний, умений и навыков;</w:t>
      </w:r>
    </w:p>
    <w:p w:rsidR="00AD5848" w:rsidRPr="00FD7F5F" w:rsidRDefault="00AD5848" w:rsidP="009E0DF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опыт неформального общения, взаимодействия, сотрудничества;</w:t>
      </w:r>
    </w:p>
    <w:p w:rsidR="00AD5848" w:rsidRPr="00FD7F5F" w:rsidRDefault="00AD5848" w:rsidP="009E0DF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 рамки общения в социуме.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формы организации внеурочной деятельности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</w:t>
      </w:r>
      <w:r w:rsidR="00CF3505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в МБОУ СОШ № 9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организуется по направлениям: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1). Спортивно-оздоровительное: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F3505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Работа спортивных кружков по ОФП и волейболу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Организация экскурсий, Дней здоровья, подвижных игр, «Весёлых стартов», внутришкольных спортивны</w:t>
      </w:r>
      <w:r w:rsidR="00CF3505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соревнований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Проведение бесед по охране здоровья.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Применение на уроках игровых моментов, физкул</w:t>
      </w:r>
      <w:r w:rsidR="00555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ьтминуток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Динамические паузы и прогулки в начальной школе.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Участие в школьных и районных спортивных соревнованиях.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2). Общекультурное: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Организация выставок детских рисунков, поделок и творческих работ учащихся;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Проведение тематических классных часов по эстетике внешнего вида ученика, культуре поведения и речи;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Участие в конкурсах, выставках детского творчества эстетического цикла на уровне школы, района, области.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3). Общеинтеллектуальное: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Предметные недели;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Библиотечные уроки;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Конкурсы, экскурсии, олимпиады, ролевые игры и др.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4). Духовно-нравственное:</w:t>
      </w:r>
    </w:p>
    <w:p w:rsidR="00AD5848" w:rsidRPr="00FD7F5F" w:rsidRDefault="000B179E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Встречи с тружениками тыла</w:t>
      </w:r>
      <w:r w:rsidR="00AD5848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уроки мужества.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Выставки рисунков.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Оформление газет о боевой и трудовой славе россиян.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Тематические классные часы.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Фестивали патриотической песни, смотры строя и песни.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5). Социальное:</w:t>
      </w:r>
    </w:p>
    <w:p w:rsidR="00555A00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Проведение субботников</w:t>
      </w:r>
    </w:p>
    <w:p w:rsidR="00AD5848" w:rsidRPr="001964B4" w:rsidRDefault="00555A00" w:rsidP="009E0DF4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акциях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 Разведение комнатных цветов.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запросом учащихся, родителей и возможностями </w:t>
      </w:r>
      <w:r w:rsidR="00CF3505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разработаны программы внеурочной деятельности по этим направлениям, в том числе через такие формы, как экскурсии, кружки, секции, школьные научные общества, олимпиады, 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конкурсы, соревнования, постановки, репетиции, выступления, проектно-исследовательскую деятельность, общественно-полезные практики, индивидуальные занятия, индивидуальные и групповые консультации, летняя школа и т.д.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Постановлению Главного государственного санитарного врача Российской Федерации от 25.12.2013 №72 общее количество часов внеурочной деятельности на уровне начального общего образования составляет до 1350 ч. 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внеурочной деятельности обучающихся используются возможности учреждений дополнительного образования и культуры:</w:t>
      </w:r>
    </w:p>
    <w:p w:rsidR="00AD5848" w:rsidRPr="00FD7F5F" w:rsidRDefault="00CF3505" w:rsidP="009E0DF4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с.Липовского;</w:t>
      </w:r>
    </w:p>
    <w:p w:rsidR="00AD5848" w:rsidRPr="00FD7F5F" w:rsidRDefault="00AD5848" w:rsidP="009E0DF4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Сельская библиотека</w:t>
      </w:r>
      <w:r w:rsidR="00CF3505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каникул для продолжения внеурочной деятельности используются возможности летнег</w:t>
      </w:r>
      <w:r w:rsidR="00CF3505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оздоровительного лагеря «Радуга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внеурочной деятельности в рамках </w:t>
      </w:r>
      <w:r w:rsidR="00CF3505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в школе созданы 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условия: спортивное о</w:t>
      </w:r>
      <w:r w:rsidR="00CF3505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борудование, 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спортивная площадка,</w:t>
      </w:r>
      <w:r w:rsidR="00196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505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мультимедийное оборудование, компьютерный класс, Интернет, библиотека.</w:t>
      </w: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Учет занятости внеурочной деятельности</w:t>
      </w:r>
    </w:p>
    <w:p w:rsidR="00AD5848" w:rsidRPr="00FD7F5F" w:rsidRDefault="00FD7F5F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AD5848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екущий контроль за посещением занятий внеурочной деятельности обучающимися класса осуществляется классным руководителем в соответствии с должностными инструкци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ями.  </w:t>
      </w:r>
      <w:r w:rsidR="00AD5848"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занятий внеурочной деятельности осуществляется через ведение журналов, в которые вносятся списки обучающихся, Ф.И.О. педагогических работников. Даты и темы проведенных занятий вносятся в журнал в соответствии с рабочими программами курсов внеурочной деятельности. </w:t>
      </w:r>
    </w:p>
    <w:p w:rsidR="00B8305B" w:rsidRPr="008B2DE7" w:rsidRDefault="00AD5848" w:rsidP="009E0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305B" w:rsidRPr="002C6B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План внеурочной деятельности для обучающихся</w:t>
      </w:r>
      <w:r w:rsidR="001964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1-4 классов</w:t>
      </w:r>
    </w:p>
    <w:p w:rsidR="00B8305B" w:rsidRPr="008B2DE7" w:rsidRDefault="00B8305B" w:rsidP="00B830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6B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МБОУ СОШ № 9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3197"/>
        <w:gridCol w:w="2285"/>
        <w:gridCol w:w="2224"/>
      </w:tblGrid>
      <w:tr w:rsidR="00B8305B" w:rsidRPr="008B2DE7" w:rsidTr="00474E2B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учебных недель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 внеурочной деятельности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часов</w:t>
            </w:r>
          </w:p>
        </w:tc>
      </w:tr>
      <w:tr w:rsidR="00B8305B" w:rsidRPr="008B2DE7" w:rsidTr="00474E2B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</w:tr>
      <w:tr w:rsidR="00B8305B" w:rsidRPr="008B2DE7" w:rsidTr="00474E2B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</w:tr>
      <w:tr w:rsidR="00B8305B" w:rsidRPr="008B2DE7" w:rsidTr="00474E2B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</w:tr>
      <w:tr w:rsidR="00B8305B" w:rsidRPr="008B2DE7" w:rsidTr="00474E2B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</w:tr>
      <w:tr w:rsidR="00B8305B" w:rsidRPr="008B2DE7" w:rsidTr="00474E2B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</w:tr>
    </w:tbl>
    <w:p w:rsidR="00B8305B" w:rsidRPr="008B2DE7" w:rsidRDefault="00B8305B" w:rsidP="00B830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7815"/>
      </w:tblGrid>
      <w:tr w:rsidR="00B8305B" w:rsidRPr="008B2DE7" w:rsidTr="00474E2B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</w:t>
            </w:r>
            <w:r w:rsidRPr="002C6B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B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Формы проведения</w:t>
            </w:r>
          </w:p>
        </w:tc>
      </w:tr>
      <w:tr w:rsidR="00B8305B" w:rsidRPr="008B2DE7" w:rsidTr="00474E2B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B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Спортивно- оздоровительное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05B" w:rsidRPr="008B2DE7" w:rsidRDefault="00B8305B" w:rsidP="00B830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Походы;</w:t>
            </w:r>
          </w:p>
          <w:p w:rsidR="00B8305B" w:rsidRPr="008B2DE7" w:rsidRDefault="00B8305B" w:rsidP="00B830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Экскурсии;</w:t>
            </w:r>
          </w:p>
          <w:p w:rsidR="00B8305B" w:rsidRPr="008B2DE7" w:rsidRDefault="00B8305B" w:rsidP="00B830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 здоровья;</w:t>
            </w:r>
          </w:p>
          <w:p w:rsidR="00B8305B" w:rsidRPr="008B2DE7" w:rsidRDefault="00B8305B" w:rsidP="00B830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игры;</w:t>
            </w:r>
          </w:p>
          <w:p w:rsidR="00B8305B" w:rsidRPr="008B2DE7" w:rsidRDefault="00B8305B" w:rsidP="00B830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«Весёлые старты»;</w:t>
            </w:r>
          </w:p>
          <w:p w:rsidR="00B8305B" w:rsidRPr="008B2DE7" w:rsidRDefault="00B8305B" w:rsidP="00B830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Соревнования;</w:t>
            </w:r>
          </w:p>
          <w:p w:rsidR="00B8305B" w:rsidRPr="008B2DE7" w:rsidRDefault="00B8305B" w:rsidP="00B830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Секции;</w:t>
            </w:r>
          </w:p>
          <w:p w:rsidR="00B8305B" w:rsidRPr="008B2DE7" w:rsidRDefault="00B8305B" w:rsidP="00B830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Кружки;</w:t>
            </w:r>
          </w:p>
          <w:p w:rsidR="00B8305B" w:rsidRPr="008B2DE7" w:rsidRDefault="00B8305B" w:rsidP="00B830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зарядка;</w:t>
            </w:r>
          </w:p>
          <w:p w:rsidR="00B8305B" w:rsidRPr="008B2DE7" w:rsidRDefault="00BE2C94" w:rsidP="00B830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Физкультминут</w:t>
            </w:r>
            <w:r w:rsidR="00B8305B"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ки;</w:t>
            </w:r>
          </w:p>
          <w:p w:rsidR="00B8305B" w:rsidRPr="008B2DE7" w:rsidRDefault="00B8305B" w:rsidP="00B830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Прогулки на свежем воздухе;</w:t>
            </w:r>
          </w:p>
          <w:p w:rsidR="00B8305B" w:rsidRPr="008B2DE7" w:rsidRDefault="00B8305B" w:rsidP="00B830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Инструктажи;</w:t>
            </w:r>
          </w:p>
          <w:p w:rsidR="00B8305B" w:rsidRPr="008B2DE7" w:rsidRDefault="00B8305B" w:rsidP="00B830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Проекты;</w:t>
            </w:r>
          </w:p>
          <w:p w:rsidR="00B8305B" w:rsidRPr="008B2DE7" w:rsidRDefault="00B8305B" w:rsidP="00B830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Беседы;</w:t>
            </w:r>
          </w:p>
          <w:p w:rsidR="00B8305B" w:rsidRPr="008B2DE7" w:rsidRDefault="00B8305B" w:rsidP="00B830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часы.</w:t>
            </w:r>
          </w:p>
        </w:tc>
      </w:tr>
      <w:tr w:rsidR="00B8305B" w:rsidRPr="008B2DE7" w:rsidTr="00474E2B">
        <w:trPr>
          <w:trHeight w:val="720"/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B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05B" w:rsidRPr="008B2DE7" w:rsidRDefault="00B8305B" w:rsidP="00B830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Беседы;</w:t>
            </w:r>
          </w:p>
          <w:p w:rsidR="00B8305B" w:rsidRPr="008B2DE7" w:rsidRDefault="00B8305B" w:rsidP="00B830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Конкурсы;</w:t>
            </w:r>
          </w:p>
          <w:p w:rsidR="00B8305B" w:rsidRPr="008B2DE7" w:rsidRDefault="00B8305B" w:rsidP="00B830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Выставки детского творчества;</w:t>
            </w:r>
          </w:p>
          <w:p w:rsidR="00B8305B" w:rsidRPr="008B2DE7" w:rsidRDefault="00B8305B" w:rsidP="00B830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Общешкольные мероприятия;</w:t>
            </w:r>
          </w:p>
          <w:p w:rsidR="00B8305B" w:rsidRPr="008B2DE7" w:rsidRDefault="00B8305B" w:rsidP="00B830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Тематические вечера;</w:t>
            </w:r>
          </w:p>
          <w:p w:rsidR="00B8305B" w:rsidRPr="008B2DE7" w:rsidRDefault="00B8305B" w:rsidP="00B830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Экскурсии;</w:t>
            </w:r>
          </w:p>
          <w:p w:rsidR="00B8305B" w:rsidRPr="008B2DE7" w:rsidRDefault="00B8305B" w:rsidP="00B830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газет;</w:t>
            </w:r>
          </w:p>
          <w:p w:rsidR="00B8305B" w:rsidRPr="008B2DE7" w:rsidRDefault="00B8305B" w:rsidP="00B830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Кружки;</w:t>
            </w:r>
          </w:p>
          <w:p w:rsidR="00B8305B" w:rsidRPr="008B2DE7" w:rsidRDefault="00B8305B" w:rsidP="00B830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часы.</w:t>
            </w:r>
          </w:p>
        </w:tc>
      </w:tr>
      <w:tr w:rsidR="00B8305B" w:rsidRPr="008B2DE7" w:rsidTr="00474E2B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B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05B" w:rsidRDefault="00B8305B" w:rsidP="00B830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Акции;</w:t>
            </w:r>
          </w:p>
          <w:p w:rsidR="00555A00" w:rsidRPr="008B2DE7" w:rsidRDefault="00555A00" w:rsidP="00B830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Проекты </w:t>
            </w:r>
          </w:p>
          <w:p w:rsidR="00B8305B" w:rsidRPr="008B2DE7" w:rsidRDefault="00B8305B" w:rsidP="00B830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Праздничные концерты;</w:t>
            </w:r>
          </w:p>
          <w:p w:rsidR="00B8305B" w:rsidRPr="008B2DE7" w:rsidRDefault="00B8305B" w:rsidP="00B830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часы.</w:t>
            </w:r>
          </w:p>
        </w:tc>
      </w:tr>
      <w:tr w:rsidR="00B8305B" w:rsidRPr="008B2DE7" w:rsidTr="00474E2B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B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Общеинтеллектуальное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05B" w:rsidRPr="008B2DE7" w:rsidRDefault="00B8305B" w:rsidP="00B8305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 недели.</w:t>
            </w:r>
          </w:p>
          <w:p w:rsidR="00B8305B" w:rsidRPr="008B2DE7" w:rsidRDefault="00B8305B" w:rsidP="00B8305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Библиотечные уроки.</w:t>
            </w:r>
          </w:p>
          <w:p w:rsidR="00B8305B" w:rsidRPr="008B2DE7" w:rsidRDefault="00B8305B" w:rsidP="00B8305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Конкурсы, экскурсии, олимпиады, конференции, деловые и ролевые игры.</w:t>
            </w:r>
          </w:p>
          <w:p w:rsidR="00B8305B" w:rsidRPr="008B2DE7" w:rsidRDefault="00B8305B" w:rsidP="00B8305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Научно-исследовательские конференции;</w:t>
            </w:r>
          </w:p>
          <w:p w:rsidR="00B8305B" w:rsidRPr="008B2DE7" w:rsidRDefault="00B8305B" w:rsidP="00B8305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Кружки;</w:t>
            </w:r>
          </w:p>
          <w:p w:rsidR="00B8305B" w:rsidRPr="008B2DE7" w:rsidRDefault="00B8305B" w:rsidP="00B8305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часы.</w:t>
            </w:r>
          </w:p>
        </w:tc>
      </w:tr>
      <w:tr w:rsidR="00B8305B" w:rsidRPr="008B2DE7" w:rsidTr="00474E2B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DE7" w:rsidRPr="008B2DE7" w:rsidRDefault="00B8305B" w:rsidP="00474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B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05B" w:rsidRPr="008B2DE7" w:rsidRDefault="00B8305B" w:rsidP="00B830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Экскурсии;</w:t>
            </w:r>
          </w:p>
          <w:p w:rsidR="00B8305B" w:rsidRPr="008B2DE7" w:rsidRDefault="00B8305B" w:rsidP="00B830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Выставки детских рисунков, поделок и творческих работ обучающихся;</w:t>
            </w:r>
          </w:p>
          <w:p w:rsidR="00B8305B" w:rsidRPr="008B2DE7" w:rsidRDefault="00B8305B" w:rsidP="00B830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Конкурсы;</w:t>
            </w:r>
          </w:p>
          <w:p w:rsidR="00B8305B" w:rsidRPr="008B2DE7" w:rsidRDefault="00B8305B" w:rsidP="00B830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Беседы;</w:t>
            </w:r>
          </w:p>
          <w:p w:rsidR="00B8305B" w:rsidRPr="008B2DE7" w:rsidRDefault="00B8305B" w:rsidP="00B830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Кружки;</w:t>
            </w:r>
          </w:p>
          <w:p w:rsidR="00B8305B" w:rsidRPr="008B2DE7" w:rsidRDefault="00B8305B" w:rsidP="00B830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Общешкольные мероприятия;</w:t>
            </w:r>
          </w:p>
          <w:p w:rsidR="00B8305B" w:rsidRPr="008B2DE7" w:rsidRDefault="00B8305B" w:rsidP="00B830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чтецов;</w:t>
            </w:r>
          </w:p>
          <w:p w:rsidR="00B8305B" w:rsidRPr="008B2DE7" w:rsidRDefault="00B8305B" w:rsidP="00B830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часы.</w:t>
            </w:r>
          </w:p>
        </w:tc>
      </w:tr>
    </w:tbl>
    <w:p w:rsidR="000B179E" w:rsidRPr="00D478E2" w:rsidRDefault="00B8305B" w:rsidP="00D47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2D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B179E" w:rsidRPr="00D478E2" w:rsidRDefault="000B179E" w:rsidP="000B179E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478E2">
        <w:rPr>
          <w:rFonts w:ascii="Times New Roman" w:hAnsi="Times New Roman"/>
          <w:b/>
          <w:sz w:val="26"/>
          <w:szCs w:val="26"/>
        </w:rPr>
        <w:t xml:space="preserve">План внеурочной деятельности в 1-4 классах </w:t>
      </w:r>
    </w:p>
    <w:p w:rsidR="000B179E" w:rsidRPr="00D478E2" w:rsidRDefault="000B179E" w:rsidP="000B179E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478E2">
        <w:rPr>
          <w:rFonts w:ascii="Times New Roman" w:hAnsi="Times New Roman"/>
          <w:b/>
          <w:sz w:val="26"/>
          <w:szCs w:val="26"/>
        </w:rPr>
        <w:t>МБОУ СОШ № 9</w:t>
      </w:r>
    </w:p>
    <w:p w:rsidR="000B179E" w:rsidRPr="00D478E2" w:rsidRDefault="00D478E2" w:rsidP="000B179E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478E2">
        <w:rPr>
          <w:rFonts w:ascii="Times New Roman" w:hAnsi="Times New Roman"/>
          <w:b/>
          <w:sz w:val="26"/>
          <w:szCs w:val="26"/>
        </w:rPr>
        <w:t>2020-2021</w:t>
      </w:r>
      <w:r w:rsidR="000B179E" w:rsidRPr="00D478E2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0"/>
        <w:gridCol w:w="3566"/>
        <w:gridCol w:w="516"/>
        <w:gridCol w:w="516"/>
        <w:gridCol w:w="516"/>
        <w:gridCol w:w="516"/>
      </w:tblGrid>
      <w:tr w:rsidR="000B179E" w:rsidRPr="00D478E2" w:rsidTr="002467C1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478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Направление внеурочной </w:t>
            </w:r>
          </w:p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478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деятельности </w:t>
            </w:r>
          </w:p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478E2">
              <w:rPr>
                <w:rFonts w:ascii="Times New Roman" w:hAnsi="Times New Roman"/>
                <w:b/>
                <w:sz w:val="26"/>
                <w:szCs w:val="26"/>
              </w:rPr>
              <w:t xml:space="preserve">Название творческого </w:t>
            </w:r>
          </w:p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478E2">
              <w:rPr>
                <w:rFonts w:ascii="Times New Roman" w:hAnsi="Times New Roman"/>
                <w:b/>
                <w:sz w:val="26"/>
                <w:szCs w:val="26"/>
              </w:rPr>
              <w:t>объединения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478E2">
              <w:rPr>
                <w:rFonts w:ascii="Times New Roman" w:hAnsi="Times New Roman"/>
                <w:b/>
                <w:sz w:val="26"/>
                <w:szCs w:val="26"/>
              </w:rPr>
              <w:t xml:space="preserve">Класс, </w:t>
            </w:r>
          </w:p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478E2"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0B179E" w:rsidRPr="00D478E2" w:rsidTr="002467C1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9E" w:rsidRPr="00D478E2" w:rsidRDefault="000B179E" w:rsidP="002467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9E" w:rsidRPr="00D478E2" w:rsidRDefault="000B179E" w:rsidP="002467C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478E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478E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478E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478E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2D29EC" w:rsidRPr="00D478E2" w:rsidTr="002467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9EC" w:rsidRPr="00D478E2" w:rsidRDefault="002D29EC" w:rsidP="002467C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D478E2">
              <w:rPr>
                <w:rFonts w:ascii="Times New Roman" w:hAnsi="Times New Roman"/>
                <w:bCs/>
                <w:sz w:val="26"/>
                <w:szCs w:val="26"/>
              </w:rPr>
              <w:t>Общеинтеллектуальное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EC" w:rsidRPr="00D478E2" w:rsidRDefault="00452C91" w:rsidP="002467C1">
            <w:pPr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Сказка за сказкой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EC" w:rsidRPr="00D478E2" w:rsidRDefault="002D29EC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EC" w:rsidRPr="00D478E2" w:rsidRDefault="002D29EC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EC" w:rsidRPr="00D478E2" w:rsidRDefault="002D29EC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EC" w:rsidRPr="00D478E2" w:rsidRDefault="002D29EC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D29EC" w:rsidRPr="00D478E2" w:rsidTr="00A849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9EC" w:rsidRPr="00D478E2" w:rsidRDefault="002D29EC" w:rsidP="002467C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EC" w:rsidRDefault="002D29EC" w:rsidP="002467C1">
            <w:pPr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Геометрия вокруг нас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EC" w:rsidRDefault="002D29EC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EC" w:rsidRDefault="002D29EC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EC" w:rsidRDefault="002D29EC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EC" w:rsidRDefault="002D29EC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179E" w:rsidRPr="00D478E2" w:rsidTr="002467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D478E2">
              <w:rPr>
                <w:rFonts w:ascii="Times New Roman" w:hAnsi="Times New Roman"/>
                <w:bCs/>
                <w:sz w:val="26"/>
                <w:szCs w:val="26"/>
              </w:rPr>
              <w:t>Спортивно-оздоровительное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473F26" w:rsidP="002467C1">
            <w:pPr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Подвижные игры</w:t>
            </w:r>
          </w:p>
          <w:p w:rsidR="000B179E" w:rsidRPr="00D478E2" w:rsidRDefault="000B179E" w:rsidP="002467C1">
            <w:pPr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179E" w:rsidRPr="00D478E2" w:rsidTr="002467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9E" w:rsidRPr="00D478E2" w:rsidRDefault="000B179E" w:rsidP="002467C1">
            <w:pPr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bCs/>
                <w:sz w:val="26"/>
                <w:szCs w:val="26"/>
              </w:rPr>
              <w:t>Общекультурное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9E" w:rsidRPr="00D478E2" w:rsidRDefault="000B179E" w:rsidP="002467C1">
            <w:pPr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sz w:val="26"/>
                <w:szCs w:val="26"/>
              </w:rPr>
              <w:t>Грамотный читатель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B179E" w:rsidRPr="00D478E2" w:rsidTr="002467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9E" w:rsidRPr="00D478E2" w:rsidRDefault="000B179E" w:rsidP="002467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sz w:val="26"/>
                <w:szCs w:val="26"/>
              </w:rPr>
              <w:lastRenderedPageBreak/>
              <w:t>Социальное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9E" w:rsidRPr="00D478E2" w:rsidRDefault="000B179E" w:rsidP="002467C1">
            <w:pPr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sz w:val="26"/>
                <w:szCs w:val="26"/>
              </w:rPr>
              <w:t>Проектная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B179E" w:rsidRPr="00D478E2" w:rsidTr="002467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9E" w:rsidRPr="00D478E2" w:rsidRDefault="000B179E" w:rsidP="002467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sz w:val="26"/>
                <w:szCs w:val="26"/>
              </w:rPr>
              <w:t xml:space="preserve">Коррекционно-развивающая область*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sz w:val="26"/>
                <w:szCs w:val="26"/>
              </w:rPr>
              <w:t>Коррекционно-развивающие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AD789F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478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B179E" w:rsidRPr="00D478E2" w:rsidTr="002467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0B179E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9E" w:rsidRPr="00D478E2" w:rsidRDefault="000B179E" w:rsidP="002467C1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478E2">
              <w:rPr>
                <w:rFonts w:ascii="Times New Roman" w:hAnsi="Times New Roman"/>
                <w:b/>
                <w:sz w:val="26"/>
                <w:szCs w:val="26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2D29EC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2D29EC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2D29EC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D478E2" w:rsidRDefault="002D29EC" w:rsidP="002467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:rsidR="001964B4" w:rsidRPr="00D478E2" w:rsidRDefault="001964B4" w:rsidP="00196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964B4" w:rsidRPr="00FD7F5F" w:rsidRDefault="001964B4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FD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освоения курсов внеурочной деятельности</w:t>
      </w:r>
      <w:r w:rsidRPr="00FD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964B4" w:rsidRPr="00FD7F5F" w:rsidRDefault="001964B4" w:rsidP="009E0DF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1964B4" w:rsidRPr="00FD7F5F" w:rsidRDefault="001964B4" w:rsidP="009E0DF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</w:t>
      </w:r>
    </w:p>
    <w:p w:rsidR="001964B4" w:rsidRPr="00FD7F5F" w:rsidRDefault="001964B4" w:rsidP="009E0DF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</w:p>
    <w:p w:rsidR="001964B4" w:rsidRPr="00FD7F5F" w:rsidRDefault="001964B4" w:rsidP="009E0DF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уважительного отношения к своему городу, школе;</w:t>
      </w:r>
    </w:p>
    <w:p w:rsidR="001964B4" w:rsidRPr="00FD7F5F" w:rsidRDefault="001964B4" w:rsidP="009E0DF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школьником опыта самостоятельного социального действия;</w:t>
      </w:r>
    </w:p>
    <w:p w:rsidR="001964B4" w:rsidRPr="00FD7F5F" w:rsidRDefault="001964B4" w:rsidP="009E0DF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коммуникативной, этической, социальной, гражданской компетентности школьников;</w:t>
      </w:r>
    </w:p>
    <w:p w:rsidR="001964B4" w:rsidRPr="00FD7F5F" w:rsidRDefault="001964B4" w:rsidP="009E0DF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 детей социокультурной идентичности: страновой (российской), этнической, культурной и др.</w:t>
      </w:r>
    </w:p>
    <w:p w:rsidR="001964B4" w:rsidRPr="00FD7F5F" w:rsidRDefault="001964B4" w:rsidP="009E0DF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числа детей, охваченных организованным досугом;</w:t>
      </w:r>
    </w:p>
    <w:p w:rsidR="001964B4" w:rsidRPr="00FD7F5F" w:rsidRDefault="001964B4" w:rsidP="009E0DF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детей толерантности, навыков здорового образа жизни;</w:t>
      </w:r>
    </w:p>
    <w:p w:rsidR="001964B4" w:rsidRPr="00FD7F5F" w:rsidRDefault="001964B4" w:rsidP="009E0DF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0B179E" w:rsidRDefault="001964B4" w:rsidP="009E0DF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реализация, в конечном счете, основной цели программы –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1964B4" w:rsidRDefault="001964B4" w:rsidP="009E0DF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</w:t>
      </w:r>
      <w:r w:rsidRPr="00196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внеурочной деятельности могут быть трех уровней.</w:t>
      </w:r>
    </w:p>
    <w:p w:rsidR="001964B4" w:rsidRPr="001964B4" w:rsidRDefault="001964B4" w:rsidP="009E0DF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4B4" w:rsidRPr="001964B4" w:rsidRDefault="001964B4" w:rsidP="009E0DF4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4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Первый уровень результатов</w:t>
      </w:r>
      <w:r w:rsidRPr="00196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приобретение школьниками социальных знаний (об общественных нормах, об устройстве общества, о социально одобряемых и неодобряемых формах поведения в обществе),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1964B4" w:rsidRPr="001964B4" w:rsidRDefault="001964B4" w:rsidP="009E0DF4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4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 уровень результатов</w:t>
      </w:r>
      <w:r w:rsidRPr="00196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равноправное взаимодействие школьника с другими школьниками на уровне класса, школы. Именно в такой близкой социальной среде ребенок получает первое практическое подтверждение приобретенных социальных знаний, начинает их ценить.</w:t>
      </w:r>
    </w:p>
    <w:p w:rsidR="001964B4" w:rsidRPr="001964B4" w:rsidRDefault="001964B4" w:rsidP="009E0DF4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4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Третий уровень результатов</w:t>
      </w:r>
      <w:r w:rsidRPr="00196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получение школьниками опыта самостоятельного социального действия. Для достижения данного уровня результатов особое </w:t>
      </w:r>
      <w:r w:rsidRPr="00196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значение имеет взаимодействие школьника с социальными субъектами за пределами школы, в открытой общественной среде. Только в самостоятельном социальном действии школьник действительно становится деятелем, гражданином, свободным человеком.</w:t>
      </w:r>
    </w:p>
    <w:p w:rsidR="001964B4" w:rsidRPr="001964B4" w:rsidRDefault="001964B4" w:rsidP="009E0DF4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всех трех уровней результатов внеурочной деятельности увеличивает вероятность появления образовательных эффектов этой деятельности (эффектов воспитания и социализации детей), в частности: формирования коммуникативной, этической, социальной, гражданской компетентности школьников; формирования у детей социокультурной идентичности: страновой (российской), этнической, культурной и др.</w:t>
      </w:r>
    </w:p>
    <w:p w:rsidR="001964B4" w:rsidRPr="001964B4" w:rsidRDefault="001964B4" w:rsidP="009E0DF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4B4" w:rsidRPr="001964B4" w:rsidRDefault="001964B4" w:rsidP="009E0DF4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5848" w:rsidRPr="00FD7F5F" w:rsidRDefault="00AD5848" w:rsidP="009E0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D5848" w:rsidRPr="00FD7F5F" w:rsidSect="00555A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9B3" w:rsidRDefault="00DA09B3" w:rsidP="008100E2">
      <w:pPr>
        <w:spacing w:after="0" w:line="240" w:lineRule="auto"/>
      </w:pPr>
      <w:r>
        <w:separator/>
      </w:r>
    </w:p>
  </w:endnote>
  <w:endnote w:type="continuationSeparator" w:id="0">
    <w:p w:rsidR="00DA09B3" w:rsidRDefault="00DA09B3" w:rsidP="0081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9B3" w:rsidRDefault="00DA09B3" w:rsidP="008100E2">
      <w:pPr>
        <w:spacing w:after="0" w:line="240" w:lineRule="auto"/>
      </w:pPr>
      <w:r>
        <w:separator/>
      </w:r>
    </w:p>
  </w:footnote>
  <w:footnote w:type="continuationSeparator" w:id="0">
    <w:p w:rsidR="00DA09B3" w:rsidRDefault="00DA09B3" w:rsidP="00810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04B"/>
    <w:multiLevelType w:val="multilevel"/>
    <w:tmpl w:val="0CD8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F3B53"/>
    <w:multiLevelType w:val="multilevel"/>
    <w:tmpl w:val="7142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70347"/>
    <w:multiLevelType w:val="multilevel"/>
    <w:tmpl w:val="E05C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554E7"/>
    <w:multiLevelType w:val="multilevel"/>
    <w:tmpl w:val="BD18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51E86"/>
    <w:multiLevelType w:val="hybridMultilevel"/>
    <w:tmpl w:val="889AF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D2607"/>
    <w:multiLevelType w:val="multilevel"/>
    <w:tmpl w:val="3288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7F577D"/>
    <w:multiLevelType w:val="hybridMultilevel"/>
    <w:tmpl w:val="1CD68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E74B2"/>
    <w:multiLevelType w:val="hybridMultilevel"/>
    <w:tmpl w:val="21A4E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95C9E"/>
    <w:multiLevelType w:val="multilevel"/>
    <w:tmpl w:val="D0A0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9A3934"/>
    <w:multiLevelType w:val="hybridMultilevel"/>
    <w:tmpl w:val="64C2E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D4B3C"/>
    <w:multiLevelType w:val="multilevel"/>
    <w:tmpl w:val="EC9C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8C13CE"/>
    <w:multiLevelType w:val="hybridMultilevel"/>
    <w:tmpl w:val="838C2E2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7BAD5E62"/>
    <w:multiLevelType w:val="hybridMultilevel"/>
    <w:tmpl w:val="495A6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2"/>
  </w:num>
  <w:num w:numId="9">
    <w:abstractNumId w:val="12"/>
  </w:num>
  <w:num w:numId="10">
    <w:abstractNumId w:val="4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848"/>
    <w:rsid w:val="000B179E"/>
    <w:rsid w:val="000D2DA7"/>
    <w:rsid w:val="000D5E4B"/>
    <w:rsid w:val="001964B4"/>
    <w:rsid w:val="001B36DD"/>
    <w:rsid w:val="00231057"/>
    <w:rsid w:val="002661A8"/>
    <w:rsid w:val="002C2A09"/>
    <w:rsid w:val="002D29EC"/>
    <w:rsid w:val="00306524"/>
    <w:rsid w:val="003E04F5"/>
    <w:rsid w:val="004279AA"/>
    <w:rsid w:val="00452C91"/>
    <w:rsid w:val="00473F26"/>
    <w:rsid w:val="00542EF9"/>
    <w:rsid w:val="00555A00"/>
    <w:rsid w:val="00572EFE"/>
    <w:rsid w:val="00631B22"/>
    <w:rsid w:val="006E35D6"/>
    <w:rsid w:val="007451DC"/>
    <w:rsid w:val="00753B89"/>
    <w:rsid w:val="007C3FB2"/>
    <w:rsid w:val="008100E2"/>
    <w:rsid w:val="00895DEE"/>
    <w:rsid w:val="009473D6"/>
    <w:rsid w:val="00956206"/>
    <w:rsid w:val="009E0DF4"/>
    <w:rsid w:val="00A26FF9"/>
    <w:rsid w:val="00A6047F"/>
    <w:rsid w:val="00A95C6A"/>
    <w:rsid w:val="00AD5848"/>
    <w:rsid w:val="00AD789F"/>
    <w:rsid w:val="00AE55A4"/>
    <w:rsid w:val="00B06F52"/>
    <w:rsid w:val="00B55721"/>
    <w:rsid w:val="00B5776F"/>
    <w:rsid w:val="00B816F0"/>
    <w:rsid w:val="00B8305B"/>
    <w:rsid w:val="00BE2C94"/>
    <w:rsid w:val="00BE4FDA"/>
    <w:rsid w:val="00C928E8"/>
    <w:rsid w:val="00CF3505"/>
    <w:rsid w:val="00D16804"/>
    <w:rsid w:val="00D44B88"/>
    <w:rsid w:val="00D478E2"/>
    <w:rsid w:val="00DA09B3"/>
    <w:rsid w:val="00DA547B"/>
    <w:rsid w:val="00DC0608"/>
    <w:rsid w:val="00E02D8A"/>
    <w:rsid w:val="00E32030"/>
    <w:rsid w:val="00E472ED"/>
    <w:rsid w:val="00F12FC3"/>
    <w:rsid w:val="00FD7F5F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09B08-D190-4B5A-A34A-8537262A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350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1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00E2"/>
  </w:style>
  <w:style w:type="paragraph" w:styleId="a7">
    <w:name w:val="footer"/>
    <w:basedOn w:val="a"/>
    <w:link w:val="a8"/>
    <w:uiPriority w:val="99"/>
    <w:semiHidden/>
    <w:unhideWhenUsed/>
    <w:rsid w:val="0081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0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Топоркова Ольга</dc:creator>
  <cp:lastModifiedBy>User</cp:lastModifiedBy>
  <cp:revision>28</cp:revision>
  <cp:lastPrinted>2020-11-13T08:17:00Z</cp:lastPrinted>
  <dcterms:created xsi:type="dcterms:W3CDTF">2018-03-30T03:11:00Z</dcterms:created>
  <dcterms:modified xsi:type="dcterms:W3CDTF">2020-11-13T08:55:00Z</dcterms:modified>
</cp:coreProperties>
</file>