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7D" w:rsidRDefault="0029667D" w:rsidP="00F90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67D">
        <w:rPr>
          <w:rFonts w:ascii="Times New Roman" w:hAnsi="Times New Roman" w:cs="Times New Roman"/>
          <w:b/>
          <w:sz w:val="28"/>
          <w:szCs w:val="28"/>
        </w:rPr>
        <w:t xml:space="preserve">Отчет о выполнении СОГЛАШЕНИЯ между Администрацией </w:t>
      </w:r>
      <w:r w:rsidR="00F902AA">
        <w:rPr>
          <w:rFonts w:ascii="Times New Roman" w:hAnsi="Times New Roman" w:cs="Times New Roman"/>
          <w:b/>
          <w:sz w:val="28"/>
          <w:szCs w:val="28"/>
        </w:rPr>
        <w:t>МБОУ СОШ №9 имени Ландышевой А.Е.</w:t>
      </w:r>
      <w:r w:rsidRPr="0029667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902AA">
        <w:rPr>
          <w:rFonts w:ascii="Times New Roman" w:hAnsi="Times New Roman" w:cs="Times New Roman"/>
          <w:b/>
          <w:sz w:val="28"/>
          <w:szCs w:val="28"/>
        </w:rPr>
        <w:t xml:space="preserve">Профсоюзной первичной организацией </w:t>
      </w:r>
      <w:r w:rsidR="003349E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96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133">
        <w:rPr>
          <w:rFonts w:ascii="Times New Roman" w:hAnsi="Times New Roman" w:cs="Times New Roman"/>
          <w:b/>
          <w:sz w:val="28"/>
          <w:szCs w:val="28"/>
        </w:rPr>
        <w:t>2021</w:t>
      </w:r>
      <w:r w:rsidR="005F25A1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29667D">
        <w:rPr>
          <w:rFonts w:ascii="Times New Roman" w:hAnsi="Times New Roman" w:cs="Times New Roman"/>
          <w:b/>
          <w:sz w:val="28"/>
          <w:szCs w:val="28"/>
        </w:rPr>
        <w:t xml:space="preserve"> стороной Профсоюз</w:t>
      </w:r>
      <w:r w:rsidR="003349E7">
        <w:rPr>
          <w:rFonts w:ascii="Times New Roman" w:hAnsi="Times New Roman" w:cs="Times New Roman"/>
          <w:b/>
          <w:sz w:val="28"/>
          <w:szCs w:val="28"/>
        </w:rPr>
        <w:t>а</w:t>
      </w:r>
    </w:p>
    <w:p w:rsidR="00D05133" w:rsidRDefault="00D05133" w:rsidP="00D051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133" w:rsidRPr="00D05133" w:rsidRDefault="00D05133" w:rsidP="00D051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133">
        <w:rPr>
          <w:rFonts w:ascii="Times New Roman" w:hAnsi="Times New Roman" w:cs="Times New Roman"/>
          <w:b/>
          <w:sz w:val="28"/>
          <w:szCs w:val="28"/>
        </w:rPr>
        <w:t>Численность первичной профсоюзной организации:</w:t>
      </w:r>
    </w:p>
    <w:p w:rsidR="00D05133" w:rsidRDefault="00D05133" w:rsidP="00D051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133" w:rsidRDefault="00D05133" w:rsidP="00D0513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членов Профсоюза -  </w:t>
      </w:r>
      <w:r w:rsidR="002815C5">
        <w:rPr>
          <w:rFonts w:ascii="Times New Roman" w:hAnsi="Times New Roman" w:cs="Times New Roman"/>
          <w:sz w:val="28"/>
          <w:szCs w:val="28"/>
          <w:u w:val="single"/>
        </w:rPr>
        <w:t xml:space="preserve">15 человек, </w:t>
      </w:r>
      <w:proofErr w:type="spellStart"/>
      <w:r w:rsidR="002815C5">
        <w:rPr>
          <w:rFonts w:ascii="Times New Roman" w:hAnsi="Times New Roman" w:cs="Times New Roman"/>
          <w:sz w:val="28"/>
          <w:szCs w:val="28"/>
          <w:u w:val="single"/>
        </w:rPr>
        <w:t>пед</w:t>
      </w:r>
      <w:proofErr w:type="spellEnd"/>
      <w:r w:rsidR="002815C5">
        <w:rPr>
          <w:rFonts w:ascii="Times New Roman" w:hAnsi="Times New Roman" w:cs="Times New Roman"/>
          <w:sz w:val="28"/>
          <w:szCs w:val="28"/>
          <w:u w:val="single"/>
        </w:rPr>
        <w:t>. работников - 8 человек, молодых педагогов – 5 человек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5133" w:rsidRDefault="00D05133" w:rsidP="00D05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</w:t>
      </w:r>
      <w:r w:rsidR="002815C5">
        <w:rPr>
          <w:rFonts w:ascii="Times New Roman" w:hAnsi="Times New Roman" w:cs="Times New Roman"/>
          <w:sz w:val="28"/>
          <w:szCs w:val="28"/>
        </w:rPr>
        <w:t>нт охвата членами Профсоюза – 50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05133" w:rsidRPr="00C56249" w:rsidRDefault="002815C5" w:rsidP="00D05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 Профсоюз было принято 5 человек.</w:t>
      </w:r>
    </w:p>
    <w:p w:rsidR="00D05133" w:rsidRPr="0029667D" w:rsidRDefault="00D05133" w:rsidP="002815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7807"/>
        <w:gridCol w:w="7807"/>
      </w:tblGrid>
      <w:tr w:rsidR="0029667D" w:rsidRPr="0029667D" w:rsidTr="007562B8">
        <w:tc>
          <w:tcPr>
            <w:tcW w:w="2500" w:type="pct"/>
          </w:tcPr>
          <w:p w:rsidR="0029667D" w:rsidRPr="0029667D" w:rsidRDefault="0029667D" w:rsidP="00F9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67D">
              <w:rPr>
                <w:rFonts w:ascii="Times New Roman" w:hAnsi="Times New Roman" w:cs="Times New Roman"/>
                <w:b/>
                <w:sz w:val="28"/>
                <w:szCs w:val="28"/>
              </w:rPr>
              <w:t>Пункты Соглашения</w:t>
            </w:r>
          </w:p>
        </w:tc>
        <w:tc>
          <w:tcPr>
            <w:tcW w:w="2500" w:type="pct"/>
          </w:tcPr>
          <w:p w:rsidR="0029667D" w:rsidRPr="0029667D" w:rsidRDefault="0029667D" w:rsidP="00F9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67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</w:tr>
      <w:tr w:rsidR="0029667D" w:rsidRPr="0029667D" w:rsidTr="007562B8">
        <w:tc>
          <w:tcPr>
            <w:tcW w:w="5000" w:type="pct"/>
            <w:gridSpan w:val="2"/>
          </w:tcPr>
          <w:p w:rsidR="0029667D" w:rsidRPr="005F25A1" w:rsidRDefault="005F25A1" w:rsidP="005F25A1">
            <w:pPr>
              <w:pStyle w:val="a8"/>
              <w:spacing w:line="276" w:lineRule="auto"/>
              <w:ind w:firstLine="567"/>
              <w:outlineLvl w:val="0"/>
              <w:rPr>
                <w:sz w:val="40"/>
                <w:szCs w:val="24"/>
              </w:rPr>
            </w:pPr>
            <w:r w:rsidRPr="005F25A1">
              <w:rPr>
                <w:sz w:val="40"/>
                <w:szCs w:val="24"/>
              </w:rPr>
              <w:t>Раздел 6. Социальные гарантии</w:t>
            </w:r>
          </w:p>
        </w:tc>
      </w:tr>
      <w:tr w:rsidR="0029667D" w:rsidRPr="0029667D" w:rsidTr="00E250D7">
        <w:trPr>
          <w:trHeight w:val="565"/>
        </w:trPr>
        <w:tc>
          <w:tcPr>
            <w:tcW w:w="2500" w:type="pct"/>
          </w:tcPr>
          <w:p w:rsidR="005F25A1" w:rsidRPr="00B955FB" w:rsidRDefault="005F25A1" w:rsidP="005F25A1">
            <w:pPr>
              <w:pStyle w:val="a8"/>
              <w:spacing w:line="276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B955FB">
              <w:rPr>
                <w:sz w:val="24"/>
                <w:szCs w:val="24"/>
              </w:rPr>
              <w:t xml:space="preserve">6.3.1. </w:t>
            </w:r>
            <w:r w:rsidRPr="00B955FB">
              <w:rPr>
                <w:b w:val="0"/>
                <w:sz w:val="24"/>
                <w:szCs w:val="24"/>
              </w:rPr>
              <w:t>Организовывать</w:t>
            </w:r>
            <w:r w:rsidRPr="00B955FB">
              <w:rPr>
                <w:sz w:val="24"/>
                <w:szCs w:val="24"/>
              </w:rPr>
              <w:t xml:space="preserve"> </w:t>
            </w:r>
            <w:r w:rsidRPr="00B955FB">
              <w:rPr>
                <w:b w:val="0"/>
                <w:sz w:val="24"/>
                <w:szCs w:val="24"/>
              </w:rPr>
              <w:t>культурно-просветительную и физкультурно-оздоровительную работу с работниками учреждения – членами Профсоюза и членами их семей (коллективные походы в кино, театр, поездки в лес и т.д.).</w:t>
            </w:r>
          </w:p>
          <w:p w:rsidR="0029667D" w:rsidRPr="00B955FB" w:rsidRDefault="0029667D" w:rsidP="00F902AA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F25A1" w:rsidRPr="00D05133" w:rsidRDefault="005B613E" w:rsidP="00F902A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3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5F25A1" w:rsidRPr="00D0513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29667D" w:rsidRPr="00D05133">
              <w:rPr>
                <w:rFonts w:ascii="Times New Roman" w:hAnsi="Times New Roman" w:cs="Times New Roman"/>
                <w:sz w:val="24"/>
                <w:szCs w:val="24"/>
              </w:rPr>
              <w:t xml:space="preserve"> были проведены </w:t>
            </w:r>
            <w:r w:rsidR="005F25A1" w:rsidRPr="00D05133">
              <w:rPr>
                <w:rFonts w:ascii="Times New Roman" w:hAnsi="Times New Roman" w:cs="Times New Roman"/>
                <w:sz w:val="24"/>
                <w:szCs w:val="24"/>
              </w:rPr>
              <w:t>следующие мероприятия:</w:t>
            </w:r>
          </w:p>
          <w:p w:rsidR="00B955FB" w:rsidRPr="00D05133" w:rsidRDefault="005F25A1" w:rsidP="00B955FB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2815C5">
              <w:rPr>
                <w:rFonts w:ascii="Times New Roman" w:hAnsi="Times New Roman" w:cs="Times New Roman"/>
                <w:sz w:val="24"/>
                <w:szCs w:val="24"/>
              </w:rPr>
              <w:t>Спартакиаде Профсоюза РГО (коньки – 3 место, лыжи – 2 место, Лапта – 1 место) – общий зачет 1 место;</w:t>
            </w:r>
          </w:p>
          <w:p w:rsidR="002815C5" w:rsidRDefault="002815C5" w:rsidP="00B955FB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«Ты нужен Профсоюзу, Профсоюз нужен тебе!»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принято 3 человека; а также конкур</w:t>
            </w:r>
            <w:r w:rsidR="00D954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(Горохова А.А. подарочный сертификат)</w:t>
            </w:r>
          </w:p>
          <w:p w:rsidR="00B955FB" w:rsidRPr="00B955FB" w:rsidRDefault="00B955FB" w:rsidP="00B955FB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FB">
              <w:rPr>
                <w:rFonts w:ascii="Times New Roman" w:hAnsi="Times New Roman" w:cs="Times New Roman"/>
                <w:sz w:val="24"/>
                <w:szCs w:val="24"/>
              </w:rPr>
              <w:t>Поздравление педагогов – пенсионеров с Днем Учителя и Новым годом;</w:t>
            </w:r>
          </w:p>
          <w:p w:rsidR="00B955FB" w:rsidRPr="00B955FB" w:rsidRDefault="00B955FB" w:rsidP="00B955FB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FB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  <w:r w:rsidR="00D954A3">
              <w:rPr>
                <w:rFonts w:ascii="Times New Roman" w:hAnsi="Times New Roman" w:cs="Times New Roman"/>
                <w:sz w:val="24"/>
                <w:szCs w:val="24"/>
              </w:rPr>
              <w:t xml:space="preserve"> в лес, посвященный Дню учителя и «Всемирному дню коллективных действий Профсоюзов за достойный труд»</w:t>
            </w:r>
          </w:p>
          <w:p w:rsidR="0029667D" w:rsidRDefault="00B955FB" w:rsidP="005F1B08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5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r w:rsidR="002815C5">
              <w:rPr>
                <w:rFonts w:ascii="Times New Roman" w:hAnsi="Times New Roman" w:cs="Times New Roman"/>
                <w:sz w:val="24"/>
                <w:szCs w:val="24"/>
              </w:rPr>
              <w:t>новогодних поделок</w:t>
            </w:r>
            <w:r w:rsidRPr="00B95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B08">
              <w:rPr>
                <w:rFonts w:ascii="Times New Roman" w:hAnsi="Times New Roman" w:cs="Times New Roman"/>
                <w:sz w:val="24"/>
                <w:szCs w:val="24"/>
              </w:rPr>
              <w:t xml:space="preserve">дети членов Профсоюза 1 и 2 места - </w:t>
            </w:r>
            <w:r w:rsidRPr="00B955FB">
              <w:rPr>
                <w:rFonts w:ascii="Times New Roman" w:hAnsi="Times New Roman" w:cs="Times New Roman"/>
                <w:sz w:val="24"/>
                <w:szCs w:val="24"/>
              </w:rPr>
              <w:t>подарочные сертификаты).</w:t>
            </w:r>
            <w:proofErr w:type="gramEnd"/>
            <w:r w:rsidR="005F1B08">
              <w:rPr>
                <w:rFonts w:ascii="Times New Roman" w:hAnsi="Times New Roman" w:cs="Times New Roman"/>
                <w:sz w:val="24"/>
                <w:szCs w:val="24"/>
              </w:rPr>
              <w:t xml:space="preserve"> Горохова А.А в номинации «Лучшие друзья Деда Мороза» - подарочный сертификат;</w:t>
            </w:r>
          </w:p>
          <w:p w:rsidR="005F1B08" w:rsidRDefault="005F1B08" w:rsidP="005F1B08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«Жизнь и здоровье – главнее всего» для детей (1-3 места, подарочные сертификаты);</w:t>
            </w:r>
          </w:p>
          <w:p w:rsidR="005F1B08" w:rsidRDefault="005F1B08" w:rsidP="005F1B08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«Молодой педагог», Благодарность участникам (Елизарова М.С., Зверева Е.Н.);</w:t>
            </w:r>
          </w:p>
          <w:p w:rsidR="005F1B08" w:rsidRDefault="005F1B08" w:rsidP="005F1B08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мае в камерный театр, спектакль;</w:t>
            </w:r>
          </w:p>
          <w:p w:rsidR="005F1B08" w:rsidRDefault="005F1B08" w:rsidP="005F1B08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сотрудников с праздниками 23 февраля и 8 марта;</w:t>
            </w:r>
          </w:p>
          <w:p w:rsidR="005F1B08" w:rsidRDefault="005F1B08" w:rsidP="005F1B08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F1B08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коллег с Днем рождения;</w:t>
            </w:r>
          </w:p>
          <w:p w:rsidR="005F1B08" w:rsidRDefault="005F1B08" w:rsidP="005F1B08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корпоратив</w:t>
            </w:r>
            <w:proofErr w:type="spellEnd"/>
            <w:r w:rsidR="00E250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50D7" w:rsidRPr="00B955FB" w:rsidRDefault="00E250D7" w:rsidP="005F1B08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члены Профсоюза получили новогодние подарки, дети сотрудников посетили новогоднее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редставление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Pr="00E250D7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proofErr w:type="gramStart"/>
            <w:r w:rsidRPr="00E250D7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E250D7">
              <w:rPr>
                <w:rFonts w:ascii="Times New Roman" w:hAnsi="Times New Roman" w:cs="Times New Roman"/>
                <w:sz w:val="24"/>
                <w:szCs w:val="28"/>
              </w:rPr>
              <w:t>еж ДК «Металлург»</w:t>
            </w:r>
          </w:p>
        </w:tc>
      </w:tr>
      <w:tr w:rsidR="00B955FB" w:rsidRPr="0029667D" w:rsidTr="00B955FB">
        <w:trPr>
          <w:trHeight w:val="699"/>
        </w:trPr>
        <w:tc>
          <w:tcPr>
            <w:tcW w:w="5000" w:type="pct"/>
            <w:gridSpan w:val="2"/>
          </w:tcPr>
          <w:p w:rsidR="00B955FB" w:rsidRPr="00B955FB" w:rsidRDefault="00B955FB" w:rsidP="00B955F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5FB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Раздел 7. Гарантии деятельности профсоюзной организации</w:t>
            </w:r>
          </w:p>
        </w:tc>
      </w:tr>
      <w:tr w:rsidR="00B955FB" w:rsidRPr="0029667D" w:rsidTr="00B955FB">
        <w:trPr>
          <w:trHeight w:val="699"/>
        </w:trPr>
        <w:tc>
          <w:tcPr>
            <w:tcW w:w="2500" w:type="pct"/>
          </w:tcPr>
          <w:p w:rsidR="00B955FB" w:rsidRPr="00B955FB" w:rsidRDefault="00B955FB" w:rsidP="00B955FB">
            <w:pPr>
              <w:pStyle w:val="a8"/>
              <w:spacing w:line="276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B955FB">
              <w:rPr>
                <w:sz w:val="24"/>
                <w:szCs w:val="24"/>
              </w:rPr>
              <w:t>7.3.1.</w:t>
            </w:r>
            <w:r w:rsidRPr="00B955FB">
              <w:rPr>
                <w:b w:val="0"/>
                <w:sz w:val="24"/>
                <w:szCs w:val="24"/>
              </w:rPr>
              <w:t xml:space="preserve"> Осуществлять </w:t>
            </w:r>
            <w:proofErr w:type="gramStart"/>
            <w:r w:rsidRPr="00B955FB">
              <w:rPr>
                <w:b w:val="0"/>
                <w:sz w:val="24"/>
                <w:szCs w:val="24"/>
              </w:rPr>
              <w:t>контроль за</w:t>
            </w:r>
            <w:proofErr w:type="gramEnd"/>
            <w:r w:rsidRPr="00B955FB">
              <w:rPr>
                <w:b w:val="0"/>
                <w:sz w:val="24"/>
                <w:szCs w:val="24"/>
              </w:rPr>
              <w:t xml:space="preserve"> соблюдением работодателем и его представителями законодательства о труде, об охране труда, соглашений, коллективных договоров, других нормативных  актов, действующих в образовательном учреждении.</w:t>
            </w:r>
          </w:p>
          <w:p w:rsidR="00B955FB" w:rsidRPr="00B955FB" w:rsidRDefault="00B955FB" w:rsidP="00B955FB">
            <w:pPr>
              <w:pStyle w:val="a8"/>
              <w:suppressAutoHyphens/>
              <w:spacing w:line="276" w:lineRule="auto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B955FB">
              <w:rPr>
                <w:b w:val="0"/>
                <w:sz w:val="24"/>
                <w:szCs w:val="24"/>
              </w:rPr>
              <w:t xml:space="preserve">Осуществлять защиту трудовых прав и интересов членов Профсоюза. </w:t>
            </w:r>
          </w:p>
          <w:p w:rsidR="00B955FB" w:rsidRPr="00B955FB" w:rsidRDefault="00B955FB" w:rsidP="00B955FB">
            <w:pPr>
              <w:pStyle w:val="a8"/>
              <w:suppressAutoHyphens/>
              <w:spacing w:line="276" w:lineRule="auto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B955FB">
              <w:rPr>
                <w:sz w:val="24"/>
                <w:szCs w:val="24"/>
              </w:rPr>
              <w:t>7.3.4.</w:t>
            </w:r>
            <w:r w:rsidRPr="00B955FB">
              <w:rPr>
                <w:b w:val="0"/>
                <w:sz w:val="24"/>
                <w:szCs w:val="24"/>
              </w:rPr>
              <w:t xml:space="preserve"> При проведении аттестации работников - членов Профсоюза</w:t>
            </w:r>
            <w:r w:rsidRPr="00B955FB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B955FB">
              <w:rPr>
                <w:b w:val="0"/>
                <w:sz w:val="24"/>
                <w:szCs w:val="24"/>
              </w:rPr>
              <w:t>на соответствие занимаемой должности представлять их интересы.</w:t>
            </w:r>
          </w:p>
          <w:p w:rsidR="00B955FB" w:rsidRPr="00B955FB" w:rsidRDefault="00B955FB" w:rsidP="00B955F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FB">
              <w:rPr>
                <w:rFonts w:ascii="Times New Roman" w:hAnsi="Times New Roman" w:cs="Times New Roman"/>
                <w:b/>
                <w:sz w:val="24"/>
                <w:szCs w:val="24"/>
              </w:rPr>
              <w:t>7.3.7.</w:t>
            </w:r>
            <w:r w:rsidRPr="00B955FB">
              <w:rPr>
                <w:rFonts w:ascii="Times New Roman" w:hAnsi="Times New Roman" w:cs="Times New Roman"/>
                <w:sz w:val="24"/>
                <w:szCs w:val="24"/>
              </w:rPr>
              <w:t xml:space="preserve"> Ходатайствовать </w:t>
            </w:r>
            <w:proofErr w:type="gramStart"/>
            <w:r w:rsidRPr="00B955FB">
              <w:rPr>
                <w:rFonts w:ascii="Times New Roman" w:hAnsi="Times New Roman" w:cs="Times New Roman"/>
                <w:sz w:val="24"/>
                <w:szCs w:val="24"/>
              </w:rPr>
              <w:t>пред вышестоящими профсоюзными органами об оказании материальной помощи членам Профсоюза в соответствии с установленным в Профсоюзе</w:t>
            </w:r>
            <w:proofErr w:type="gramEnd"/>
            <w:r w:rsidRPr="00B955FB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порядком.</w:t>
            </w:r>
          </w:p>
          <w:p w:rsidR="00B955FB" w:rsidRPr="00B955FB" w:rsidRDefault="00B955FB" w:rsidP="00B955FB">
            <w:pPr>
              <w:pStyle w:val="a8"/>
              <w:suppressAutoHyphens/>
              <w:spacing w:line="276" w:lineRule="auto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B955FB">
              <w:rPr>
                <w:sz w:val="24"/>
                <w:szCs w:val="24"/>
              </w:rPr>
              <w:t>7.3.8.</w:t>
            </w:r>
            <w:r w:rsidRPr="00B955FB">
              <w:rPr>
                <w:b w:val="0"/>
                <w:sz w:val="24"/>
                <w:szCs w:val="24"/>
              </w:rPr>
              <w:t xml:space="preserve"> Содействовать реализации настоящего коллективного договора, снижению социальной напряженности в трудовом коллективе.</w:t>
            </w:r>
          </w:p>
          <w:p w:rsidR="00B955FB" w:rsidRPr="00B955FB" w:rsidRDefault="00B955FB" w:rsidP="00B955FB">
            <w:pPr>
              <w:pStyle w:val="a8"/>
              <w:suppressAutoHyphens/>
              <w:spacing w:line="276" w:lineRule="auto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B955FB">
              <w:rPr>
                <w:sz w:val="24"/>
                <w:szCs w:val="24"/>
              </w:rPr>
              <w:t xml:space="preserve">7.3.9. </w:t>
            </w:r>
            <w:r w:rsidRPr="00B955FB">
              <w:rPr>
                <w:b w:val="0"/>
                <w:sz w:val="24"/>
                <w:szCs w:val="24"/>
              </w:rPr>
              <w:t>Доводить до сведения работников и работодателя отдельные нормы действующего трудового законодательства и законодательства по охране труда.</w:t>
            </w:r>
          </w:p>
          <w:p w:rsidR="00B955FB" w:rsidRPr="00B955FB" w:rsidRDefault="00B955FB" w:rsidP="00B955FB">
            <w:pPr>
              <w:pStyle w:val="a8"/>
              <w:suppressAutoHyphens/>
              <w:spacing w:line="276" w:lineRule="auto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B955FB">
              <w:rPr>
                <w:sz w:val="24"/>
                <w:szCs w:val="24"/>
              </w:rPr>
              <w:t>7.3.10.</w:t>
            </w:r>
            <w:r w:rsidRPr="00B955FB">
              <w:rPr>
                <w:b w:val="0"/>
                <w:sz w:val="24"/>
                <w:szCs w:val="24"/>
              </w:rPr>
              <w:t xml:space="preserve"> Вести контроль педагогического стажа работников – членов Профсоюза, дающего право на досрочное назначение страховой пенсии по старости.</w:t>
            </w:r>
          </w:p>
          <w:p w:rsidR="00B955FB" w:rsidRPr="00582EF9" w:rsidRDefault="00B955FB" w:rsidP="00582EF9">
            <w:pPr>
              <w:pStyle w:val="a8"/>
              <w:spacing w:line="276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B955FB">
              <w:rPr>
                <w:sz w:val="24"/>
                <w:szCs w:val="24"/>
              </w:rPr>
              <w:t xml:space="preserve">7.3.12. </w:t>
            </w:r>
            <w:r w:rsidRPr="00B955FB">
              <w:rPr>
                <w:b w:val="0"/>
                <w:sz w:val="24"/>
                <w:szCs w:val="24"/>
              </w:rPr>
              <w:t>Ходатайствовать перед вышестоящими профсоюзными органами, перед муниципальными и государственными органами о награждении работников – членов Профсоюза профсоюзными наградами, муниципальными и государственными наградами за достижения в профсоюзной и в трудовой деятельности, в т.ч.</w:t>
            </w:r>
            <w:r w:rsidRPr="00B955FB">
              <w:rPr>
                <w:b w:val="0"/>
                <w:sz w:val="28"/>
                <w:szCs w:val="28"/>
              </w:rPr>
              <w:t xml:space="preserve"> </w:t>
            </w:r>
            <w:r w:rsidRPr="00B955FB">
              <w:rPr>
                <w:b w:val="0"/>
                <w:sz w:val="24"/>
                <w:szCs w:val="24"/>
              </w:rPr>
              <w:t>представлять работников – членов Профсоюза к государственным наградам, дающим право на получение звания «Ветеран труда Свердловской области».</w:t>
            </w:r>
          </w:p>
        </w:tc>
        <w:tc>
          <w:tcPr>
            <w:tcW w:w="2500" w:type="pct"/>
          </w:tcPr>
          <w:p w:rsidR="00B955FB" w:rsidRPr="00582EF9" w:rsidRDefault="003469EE" w:rsidP="003469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F9">
              <w:rPr>
                <w:rFonts w:ascii="Times New Roman" w:hAnsi="Times New Roman" w:cs="Times New Roman"/>
                <w:sz w:val="24"/>
                <w:szCs w:val="24"/>
              </w:rPr>
              <w:t xml:space="preserve"> «Коллективный договор» </w:t>
            </w:r>
            <w:r w:rsidR="00D954A3" w:rsidRPr="00582EF9">
              <w:rPr>
                <w:rFonts w:ascii="Times New Roman" w:hAnsi="Times New Roman" w:cs="Times New Roman"/>
                <w:sz w:val="24"/>
                <w:szCs w:val="24"/>
              </w:rPr>
              <w:t>действует сроком до 2023г</w:t>
            </w:r>
            <w:r w:rsidRPr="00582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69EE" w:rsidRPr="00582EF9" w:rsidRDefault="00E250D7" w:rsidP="003469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F9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3469EE" w:rsidRPr="00582EF9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проведено 2 проверки Уполномоченным </w:t>
            </w:r>
            <w:proofErr w:type="gramStart"/>
            <w:r w:rsidR="003469EE" w:rsidRPr="00582E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3469EE" w:rsidRPr="00582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469EE" w:rsidRPr="00582EF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3469EE" w:rsidRPr="00582EF9">
              <w:rPr>
                <w:rFonts w:ascii="Times New Roman" w:hAnsi="Times New Roman" w:cs="Times New Roman"/>
                <w:sz w:val="24"/>
                <w:szCs w:val="24"/>
              </w:rPr>
              <w:t>, в результате выявлено 3 нарушения, руководителю выдано Представление об устранении нарушений: нарушения были исправлены.</w:t>
            </w:r>
            <w:r w:rsidR="00D954A3" w:rsidRPr="00582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954A3" w:rsidRPr="00582EF9">
              <w:rPr>
                <w:rFonts w:ascii="Times New Roman" w:hAnsi="Times New Roman" w:cs="Times New Roman"/>
                <w:sz w:val="24"/>
                <w:szCs w:val="24"/>
              </w:rPr>
              <w:t>В апреле прошел месячник по ОТ (план мероприятий на сайте).</w:t>
            </w:r>
            <w:proofErr w:type="gramEnd"/>
          </w:p>
          <w:p w:rsidR="003469EE" w:rsidRDefault="003469EE" w:rsidP="003469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F9">
              <w:rPr>
                <w:rFonts w:ascii="Times New Roman" w:hAnsi="Times New Roman" w:cs="Times New Roman"/>
                <w:sz w:val="24"/>
                <w:szCs w:val="24"/>
              </w:rPr>
              <w:t>За отчетный период Уполномоченным по ОТ личных обращений, заявлений, жалоб членов ППО по вопросам</w:t>
            </w:r>
            <w:r w:rsidR="004F7B5D" w:rsidRPr="00582EF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законодательства </w:t>
            </w:r>
            <w:proofErr w:type="gramStart"/>
            <w:r w:rsidR="004F7B5D" w:rsidRPr="00582E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4F7B5D" w:rsidRPr="00582EF9">
              <w:rPr>
                <w:rFonts w:ascii="Times New Roman" w:hAnsi="Times New Roman" w:cs="Times New Roman"/>
                <w:sz w:val="24"/>
                <w:szCs w:val="24"/>
              </w:rPr>
              <w:t xml:space="preserve"> ОТ зарегистрировано не было.</w:t>
            </w:r>
          </w:p>
          <w:p w:rsidR="00582EF9" w:rsidRPr="00582EF9" w:rsidRDefault="00582EF9" w:rsidP="00582EF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EF9">
              <w:rPr>
                <w:rFonts w:ascii="Times New Roman" w:hAnsi="Times New Roman" w:cs="Times New Roman"/>
                <w:sz w:val="24"/>
                <w:szCs w:val="24"/>
              </w:rPr>
              <w:t>При содействии с ответственным  по правовым вопросам была проведена проверка по статистической форме РТП-ТД 2021 года на тему  «Изменение</w:t>
            </w:r>
            <w:r w:rsidRPr="0058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оплаты труда в трудовых договорах»</w:t>
            </w:r>
            <w:proofErr w:type="gramEnd"/>
          </w:p>
          <w:p w:rsidR="004F7B5D" w:rsidRPr="00582EF9" w:rsidRDefault="004F7B5D" w:rsidP="003469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F9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 (СОУТ) в отчетн</w:t>
            </w:r>
            <w:r w:rsidR="00D954A3" w:rsidRPr="00582EF9">
              <w:rPr>
                <w:rFonts w:ascii="Times New Roman" w:hAnsi="Times New Roman" w:cs="Times New Roman"/>
                <w:sz w:val="24"/>
                <w:szCs w:val="24"/>
              </w:rPr>
              <w:t>ый период не проводилась, в 2021</w:t>
            </w:r>
            <w:r w:rsidRPr="00582EF9">
              <w:rPr>
                <w:rFonts w:ascii="Times New Roman" w:hAnsi="Times New Roman" w:cs="Times New Roman"/>
                <w:sz w:val="24"/>
                <w:szCs w:val="24"/>
              </w:rPr>
              <w:t xml:space="preserve"> году аттестовано 30 рабочих мест. Случаев нарушения прав работников по непредставлению и необоснованному снятию установленных льгот и компенсаций нет. </w:t>
            </w:r>
          </w:p>
          <w:p w:rsidR="004F7B5D" w:rsidRPr="00582EF9" w:rsidRDefault="004F7B5D" w:rsidP="003469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F9">
              <w:rPr>
                <w:rFonts w:ascii="Times New Roman" w:hAnsi="Times New Roman" w:cs="Times New Roman"/>
                <w:sz w:val="24"/>
                <w:szCs w:val="24"/>
              </w:rPr>
              <w:t>Ведется контроль за организацией обеспечения по установленным СИЗ, медицинских осмотров (закуплено СИЗ для мл</w:t>
            </w:r>
            <w:proofErr w:type="gramStart"/>
            <w:r w:rsidRPr="00582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2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2E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EF9">
              <w:rPr>
                <w:rFonts w:ascii="Times New Roman" w:hAnsi="Times New Roman" w:cs="Times New Roman"/>
                <w:sz w:val="24"/>
                <w:szCs w:val="24"/>
              </w:rPr>
              <w:t xml:space="preserve">ерсонала и педагогов), проведен плановый медосмотр. Проведено обучение </w:t>
            </w:r>
            <w:proofErr w:type="gramStart"/>
            <w:r w:rsidRPr="00582E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82EF9">
              <w:rPr>
                <w:rFonts w:ascii="Times New Roman" w:hAnsi="Times New Roman" w:cs="Times New Roman"/>
                <w:sz w:val="24"/>
                <w:szCs w:val="24"/>
              </w:rPr>
              <w:t xml:space="preserve"> ОТ. </w:t>
            </w:r>
          </w:p>
          <w:p w:rsidR="00EA4236" w:rsidRPr="00582EF9" w:rsidRDefault="00D954A3" w:rsidP="00582EF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F9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аттестовался 1 педагог на СЗД, на котором </w:t>
            </w:r>
            <w:r w:rsidR="004F7B5D" w:rsidRPr="00582EF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представлял интересы работник</w:t>
            </w:r>
            <w:r w:rsidRPr="00582E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7B5D" w:rsidRPr="00582EF9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ППО.</w:t>
            </w:r>
          </w:p>
          <w:p w:rsidR="00582EF9" w:rsidRDefault="00EA4236" w:rsidP="00582EF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F9">
              <w:rPr>
                <w:rFonts w:ascii="Times New Roman" w:hAnsi="Times New Roman" w:cs="Times New Roman"/>
                <w:sz w:val="24"/>
                <w:szCs w:val="24"/>
              </w:rPr>
              <w:t>В ноябре проведена проверка стажа педагогических работников.</w:t>
            </w:r>
          </w:p>
          <w:p w:rsidR="00582EF9" w:rsidRPr="00582EF9" w:rsidRDefault="00582EF9" w:rsidP="00582EF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представлены к награждению </w:t>
            </w:r>
            <w:r w:rsidRPr="00582EF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82EF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Благодарностью</w:t>
            </w:r>
            <w:r w:rsidRPr="00582EF9">
              <w:rPr>
                <w:rFonts w:ascii="Times New Roman" w:hAnsi="Times New Roman" w:cs="Times New Roman"/>
                <w:sz w:val="24"/>
                <w:szCs w:val="28"/>
              </w:rPr>
              <w:t xml:space="preserve"> президиума </w:t>
            </w:r>
            <w:proofErr w:type="spellStart"/>
            <w:r w:rsidRPr="00582EF9">
              <w:rPr>
                <w:rFonts w:ascii="Times New Roman" w:hAnsi="Times New Roman" w:cs="Times New Roman"/>
                <w:sz w:val="24"/>
                <w:szCs w:val="28"/>
              </w:rPr>
              <w:t>Режевской</w:t>
            </w:r>
            <w:proofErr w:type="spellEnd"/>
            <w:r w:rsidRPr="00582EF9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городской организации Профсоюза работников народного образования и науки Российской Федерации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посвященному Дню профсоюзного активиста (Горохова А.А. и Воронов Р.П.)</w:t>
            </w:r>
          </w:p>
          <w:p w:rsidR="00EA4236" w:rsidRPr="00582EF9" w:rsidRDefault="00EA4236" w:rsidP="00582EF9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C7AB3" w:rsidRDefault="00CC7AB3" w:rsidP="00CC7A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7AB3" w:rsidRDefault="00CC7AB3" w:rsidP="00CC7A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954A3">
        <w:rPr>
          <w:rFonts w:ascii="Times New Roman" w:hAnsi="Times New Roman" w:cs="Times New Roman"/>
          <w:sz w:val="24"/>
          <w:szCs w:val="24"/>
        </w:rPr>
        <w:lastRenderedPageBreak/>
        <w:t>Была оказана материальная помощь членам Про</w:t>
      </w:r>
      <w:r>
        <w:rPr>
          <w:rFonts w:ascii="Times New Roman" w:hAnsi="Times New Roman" w:cs="Times New Roman"/>
          <w:sz w:val="24"/>
          <w:szCs w:val="24"/>
        </w:rPr>
        <w:t xml:space="preserve">фсоюза в размере 1000 </w:t>
      </w:r>
      <w:r w:rsidRPr="00D954A3">
        <w:rPr>
          <w:rFonts w:ascii="Times New Roman" w:hAnsi="Times New Roman" w:cs="Times New Roman"/>
          <w:sz w:val="24"/>
          <w:szCs w:val="24"/>
        </w:rPr>
        <w:t>рублей (3 человека</w:t>
      </w:r>
      <w:r>
        <w:rPr>
          <w:rFonts w:ascii="Times New Roman" w:hAnsi="Times New Roman" w:cs="Times New Roman"/>
          <w:sz w:val="24"/>
          <w:szCs w:val="24"/>
        </w:rPr>
        <w:t xml:space="preserve"> – Опарина Е.А. и Путилова К.Е. юбилеи,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 – ребенок первоклассник</w:t>
      </w:r>
      <w:r w:rsidRPr="00D954A3">
        <w:rPr>
          <w:rFonts w:ascii="Times New Roman" w:hAnsi="Times New Roman" w:cs="Times New Roman"/>
          <w:sz w:val="24"/>
          <w:szCs w:val="24"/>
        </w:rPr>
        <w:t>).</w:t>
      </w:r>
      <w:r w:rsidRPr="00D95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Приняли участие в розыгрыше «Прививка против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Ковида</w:t>
      </w:r>
      <w:proofErr w:type="spellEnd"/>
      <w:r>
        <w:rPr>
          <w:rFonts w:ascii="Times New Roman" w:hAnsi="Times New Roman" w:cs="Times New Roman"/>
          <w:sz w:val="24"/>
          <w:szCs w:val="28"/>
        </w:rPr>
        <w:t>», победителем стала Путилова К.С. – 2000 р., по 500 р. было выплачено сотрудникам, у которых зарплата начисляется МРОТ.</w:t>
      </w:r>
    </w:p>
    <w:p w:rsidR="00CC7AB3" w:rsidRDefault="00CC7AB3" w:rsidP="00CC7A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Приход в кассу ППО (за эффективность ППО – 2000р., за акцию о принятии в ППО – 540 р., за участие в Спартакиаде – 3000р.).</w:t>
      </w:r>
    </w:p>
    <w:p w:rsidR="00CC7AB3" w:rsidRDefault="00CC7AB3" w:rsidP="00CC7A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Из общей кассы было расходовано: 800 р. на 23 февраля и 8 марта; подарки ветеранам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пед</w:t>
      </w:r>
      <w:proofErr w:type="gramStart"/>
      <w:r>
        <w:rPr>
          <w:rFonts w:ascii="Times New Roman" w:hAnsi="Times New Roman" w:cs="Times New Roman"/>
          <w:sz w:val="24"/>
          <w:szCs w:val="28"/>
        </w:rPr>
        <w:t>.к</w:t>
      </w:r>
      <w:proofErr w:type="gramEnd"/>
      <w:r>
        <w:rPr>
          <w:rFonts w:ascii="Times New Roman" w:hAnsi="Times New Roman" w:cs="Times New Roman"/>
          <w:sz w:val="24"/>
          <w:szCs w:val="28"/>
        </w:rPr>
        <w:t>ол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на День учителя, День пожилого человека и Новый год – 1227 р., подарки к 1сентября – 763 р. </w:t>
      </w:r>
    </w:p>
    <w:p w:rsidR="00F30507" w:rsidRDefault="00CC7AB3" w:rsidP="00F305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Остаток – 4400 р.</w:t>
      </w:r>
    </w:p>
    <w:p w:rsidR="00E250D7" w:rsidRPr="00F30507" w:rsidRDefault="00CC7AB3" w:rsidP="00F305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0507">
        <w:rPr>
          <w:rFonts w:ascii="Times New Roman" w:hAnsi="Times New Roman" w:cs="Times New Roman"/>
          <w:sz w:val="24"/>
          <w:szCs w:val="28"/>
        </w:rPr>
        <w:t xml:space="preserve">В 2021 </w:t>
      </w:r>
      <w:r w:rsidR="00E250D7" w:rsidRPr="00F30507">
        <w:rPr>
          <w:rFonts w:ascii="Times New Roman" w:hAnsi="Times New Roman" w:cs="Times New Roman"/>
          <w:sz w:val="24"/>
          <w:szCs w:val="28"/>
        </w:rPr>
        <w:t xml:space="preserve">году было проведено </w:t>
      </w:r>
      <w:r w:rsidRPr="00F30507">
        <w:rPr>
          <w:rFonts w:ascii="Times New Roman" w:hAnsi="Times New Roman" w:cs="Times New Roman"/>
          <w:sz w:val="24"/>
          <w:szCs w:val="28"/>
        </w:rPr>
        <w:t xml:space="preserve">два  профсоюзных собрания,  </w:t>
      </w:r>
      <w:r w:rsidR="00E250D7" w:rsidRPr="00F30507">
        <w:rPr>
          <w:rFonts w:ascii="Times New Roman" w:hAnsi="Times New Roman" w:cs="Times New Roman"/>
          <w:sz w:val="24"/>
          <w:szCs w:val="28"/>
        </w:rPr>
        <w:t>состоялось 11 заседаний профкома, на котором рассмотрено 13 вопросов.</w:t>
      </w:r>
    </w:p>
    <w:p w:rsidR="00CC7AB3" w:rsidRPr="00F30507" w:rsidRDefault="00E250D7" w:rsidP="00F305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0507">
        <w:rPr>
          <w:rFonts w:ascii="Times New Roman" w:hAnsi="Times New Roman" w:cs="Times New Roman"/>
          <w:sz w:val="24"/>
          <w:szCs w:val="28"/>
        </w:rPr>
        <w:t>Также актив профсоюза принял участие в обучающих семинарах Школы профсоюзного актива городской организ</w:t>
      </w:r>
      <w:r w:rsidR="00582EF9">
        <w:rPr>
          <w:rFonts w:ascii="Times New Roman" w:hAnsi="Times New Roman" w:cs="Times New Roman"/>
          <w:sz w:val="24"/>
          <w:szCs w:val="28"/>
        </w:rPr>
        <w:t xml:space="preserve">ации Профсоюза: председатель – </w:t>
      </w:r>
      <w:r w:rsidR="003349E7">
        <w:rPr>
          <w:rFonts w:ascii="Times New Roman" w:hAnsi="Times New Roman" w:cs="Times New Roman"/>
          <w:sz w:val="24"/>
          <w:szCs w:val="28"/>
        </w:rPr>
        <w:t>4</w:t>
      </w:r>
      <w:r w:rsidRPr="00F30507">
        <w:rPr>
          <w:rFonts w:ascii="Times New Roman" w:hAnsi="Times New Roman" w:cs="Times New Roman"/>
          <w:sz w:val="24"/>
          <w:szCs w:val="28"/>
        </w:rPr>
        <w:t xml:space="preserve">, уполномоченный по ОТ - 1 раз, ответственный за правовую работу – 1 раз. </w:t>
      </w:r>
    </w:p>
    <w:p w:rsidR="00E250D7" w:rsidRPr="00F30507" w:rsidRDefault="00CC7AB3" w:rsidP="00F305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0507">
        <w:rPr>
          <w:rFonts w:ascii="Times New Roman" w:hAnsi="Times New Roman" w:cs="Times New Roman"/>
          <w:sz w:val="24"/>
          <w:szCs w:val="28"/>
        </w:rPr>
        <w:t xml:space="preserve">Ежемесячно оформляется </w:t>
      </w:r>
      <w:r w:rsidR="00E250D7" w:rsidRPr="00F30507">
        <w:rPr>
          <w:rFonts w:ascii="Times New Roman" w:hAnsi="Times New Roman" w:cs="Times New Roman"/>
          <w:sz w:val="24"/>
          <w:szCs w:val="28"/>
        </w:rPr>
        <w:t xml:space="preserve"> профсоюзный уголок о работе профсоюзных органов, об</w:t>
      </w:r>
      <w:r w:rsidR="00F30507" w:rsidRPr="00F30507">
        <w:rPr>
          <w:rFonts w:ascii="Times New Roman" w:hAnsi="Times New Roman" w:cs="Times New Roman"/>
          <w:sz w:val="24"/>
          <w:szCs w:val="28"/>
        </w:rPr>
        <w:t xml:space="preserve"> изменениях в законодательстве, также информация отправляется в группу «Я – член Профсоюза!»</w:t>
      </w:r>
      <w:r w:rsidR="00582EF9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="00582EF9">
        <w:rPr>
          <w:rFonts w:ascii="Times New Roman" w:hAnsi="Times New Roman" w:cs="Times New Roman"/>
          <w:sz w:val="24"/>
          <w:szCs w:val="28"/>
        </w:rPr>
        <w:t>WhatsApp</w:t>
      </w:r>
      <w:proofErr w:type="spellEnd"/>
      <w:r w:rsidR="00582EF9">
        <w:rPr>
          <w:rFonts w:ascii="Times New Roman" w:hAnsi="Times New Roman" w:cs="Times New Roman"/>
          <w:sz w:val="24"/>
          <w:szCs w:val="28"/>
        </w:rPr>
        <w:t>,</w:t>
      </w:r>
      <w:r w:rsidR="00F30507" w:rsidRPr="00F30507">
        <w:rPr>
          <w:rFonts w:ascii="Times New Roman" w:hAnsi="Times New Roman" w:cs="Times New Roman"/>
          <w:sz w:val="24"/>
          <w:szCs w:val="28"/>
        </w:rPr>
        <w:t xml:space="preserve"> </w:t>
      </w:r>
      <w:r w:rsidR="00582EF9">
        <w:rPr>
          <w:rFonts w:ascii="Times New Roman" w:hAnsi="Times New Roman" w:cs="Times New Roman"/>
          <w:sz w:val="24"/>
          <w:szCs w:val="28"/>
        </w:rPr>
        <w:t>п</w:t>
      </w:r>
      <w:r w:rsidR="00F30507" w:rsidRPr="00F30507">
        <w:rPr>
          <w:rFonts w:ascii="Times New Roman" w:hAnsi="Times New Roman" w:cs="Times New Roman"/>
          <w:sz w:val="24"/>
          <w:szCs w:val="28"/>
        </w:rPr>
        <w:t>о возможности обновляется сайт общеобразовательного учреждения.</w:t>
      </w:r>
    </w:p>
    <w:p w:rsidR="00E250D7" w:rsidRPr="00F30507" w:rsidRDefault="00E250D7" w:rsidP="00F305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0507">
        <w:rPr>
          <w:rFonts w:ascii="Times New Roman" w:hAnsi="Times New Roman" w:cs="Times New Roman"/>
          <w:sz w:val="24"/>
          <w:szCs w:val="28"/>
        </w:rPr>
        <w:t>Таким образом, после ознаком</w:t>
      </w:r>
      <w:r w:rsidR="00F30507" w:rsidRPr="00F30507">
        <w:rPr>
          <w:rFonts w:ascii="Times New Roman" w:hAnsi="Times New Roman" w:cs="Times New Roman"/>
          <w:sz w:val="24"/>
          <w:szCs w:val="28"/>
        </w:rPr>
        <w:t>ления результатов работы за 2021</w:t>
      </w:r>
      <w:r w:rsidRPr="00F30507">
        <w:rPr>
          <w:rFonts w:ascii="Times New Roman" w:hAnsi="Times New Roman" w:cs="Times New Roman"/>
          <w:sz w:val="24"/>
          <w:szCs w:val="28"/>
        </w:rPr>
        <w:t xml:space="preserve"> год  председателя ППО и профкома МБОУ СОШ №9 </w:t>
      </w:r>
      <w:r w:rsidR="00F30507" w:rsidRPr="00F30507">
        <w:rPr>
          <w:rFonts w:ascii="Times New Roman" w:hAnsi="Times New Roman" w:cs="Times New Roman"/>
          <w:sz w:val="24"/>
          <w:szCs w:val="28"/>
        </w:rPr>
        <w:t xml:space="preserve">имени Ландышевой А.Е. </w:t>
      </w:r>
      <w:r w:rsidRPr="00F30507">
        <w:rPr>
          <w:rFonts w:ascii="Times New Roman" w:hAnsi="Times New Roman" w:cs="Times New Roman"/>
          <w:sz w:val="24"/>
          <w:szCs w:val="28"/>
        </w:rPr>
        <w:t>прошу дать оценку их деятельности.</w:t>
      </w:r>
    </w:p>
    <w:p w:rsidR="00E250D7" w:rsidRPr="00F30507" w:rsidRDefault="00E250D7" w:rsidP="00F305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0507">
        <w:rPr>
          <w:rFonts w:ascii="Times New Roman" w:hAnsi="Times New Roman" w:cs="Times New Roman"/>
          <w:sz w:val="24"/>
          <w:szCs w:val="28"/>
        </w:rPr>
        <w:t>Удовлетворительно - _____________, неудовлетворительно- ______________.</w:t>
      </w:r>
    </w:p>
    <w:p w:rsidR="0075320C" w:rsidRDefault="00E250D7" w:rsidP="00F30507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F30507">
        <w:rPr>
          <w:rFonts w:ascii="Times New Roman" w:hAnsi="Times New Roman" w:cs="Times New Roman"/>
          <w:sz w:val="24"/>
          <w:szCs w:val="28"/>
        </w:rPr>
        <w:tab/>
        <w:t>Спасибо за внимание! Если есть вопросы и пожелания готова их выслушать</w:t>
      </w:r>
      <w:r w:rsidR="00F30507" w:rsidRPr="00F30507">
        <w:rPr>
          <w:rFonts w:ascii="Times New Roman" w:hAnsi="Times New Roman" w:cs="Times New Roman"/>
          <w:sz w:val="24"/>
          <w:szCs w:val="28"/>
        </w:rPr>
        <w:t xml:space="preserve"> и ответить. </w:t>
      </w:r>
    </w:p>
    <w:p w:rsidR="00F30507" w:rsidRDefault="00F30507" w:rsidP="00F30507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</w:p>
    <w:p w:rsidR="00F30507" w:rsidRDefault="00F30507" w:rsidP="00F30507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</w:p>
    <w:p w:rsidR="00F30507" w:rsidRPr="00F30507" w:rsidRDefault="00F30507" w:rsidP="00F30507">
      <w:pPr>
        <w:spacing w:after="0"/>
        <w:ind w:firstLine="567"/>
        <w:rPr>
          <w:sz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Председатель ППО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/ Е.Н.Зверева</w:t>
      </w:r>
    </w:p>
    <w:sectPr w:rsidR="00F30507" w:rsidRPr="00F30507" w:rsidSect="00F902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89D" w:rsidRDefault="00D6289D" w:rsidP="0029667D">
      <w:pPr>
        <w:spacing w:after="0" w:line="240" w:lineRule="auto"/>
      </w:pPr>
      <w:r>
        <w:separator/>
      </w:r>
    </w:p>
  </w:endnote>
  <w:endnote w:type="continuationSeparator" w:id="0">
    <w:p w:rsidR="00D6289D" w:rsidRDefault="00D6289D" w:rsidP="0029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89D" w:rsidRDefault="00D6289D" w:rsidP="0029667D">
      <w:pPr>
        <w:spacing w:after="0" w:line="240" w:lineRule="auto"/>
      </w:pPr>
      <w:r>
        <w:separator/>
      </w:r>
    </w:p>
  </w:footnote>
  <w:footnote w:type="continuationSeparator" w:id="0">
    <w:p w:rsidR="00D6289D" w:rsidRDefault="00D6289D" w:rsidP="00296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76F"/>
    <w:multiLevelType w:val="hybridMultilevel"/>
    <w:tmpl w:val="92704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F4371"/>
    <w:multiLevelType w:val="hybridMultilevel"/>
    <w:tmpl w:val="E40A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602A3"/>
    <w:multiLevelType w:val="hybridMultilevel"/>
    <w:tmpl w:val="9B82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B0A3C"/>
    <w:multiLevelType w:val="hybridMultilevel"/>
    <w:tmpl w:val="A4FC060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67D"/>
    <w:rsid w:val="00213F40"/>
    <w:rsid w:val="002815C5"/>
    <w:rsid w:val="0029667D"/>
    <w:rsid w:val="003349E7"/>
    <w:rsid w:val="00345696"/>
    <w:rsid w:val="003469EE"/>
    <w:rsid w:val="003E36A1"/>
    <w:rsid w:val="004F7B5D"/>
    <w:rsid w:val="00582EF9"/>
    <w:rsid w:val="005A274B"/>
    <w:rsid w:val="005B613E"/>
    <w:rsid w:val="005F1B08"/>
    <w:rsid w:val="005F25A1"/>
    <w:rsid w:val="0075320C"/>
    <w:rsid w:val="007562B8"/>
    <w:rsid w:val="007B01A2"/>
    <w:rsid w:val="008407CE"/>
    <w:rsid w:val="00AF59EE"/>
    <w:rsid w:val="00B64EB8"/>
    <w:rsid w:val="00B955FB"/>
    <w:rsid w:val="00CC7AB3"/>
    <w:rsid w:val="00D05133"/>
    <w:rsid w:val="00D57F92"/>
    <w:rsid w:val="00D6289D"/>
    <w:rsid w:val="00D954A3"/>
    <w:rsid w:val="00E250D7"/>
    <w:rsid w:val="00E73663"/>
    <w:rsid w:val="00EA4236"/>
    <w:rsid w:val="00F30507"/>
    <w:rsid w:val="00F8623F"/>
    <w:rsid w:val="00F9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67D"/>
  </w:style>
  <w:style w:type="paragraph" w:styleId="a6">
    <w:name w:val="footer"/>
    <w:basedOn w:val="a"/>
    <w:link w:val="a7"/>
    <w:uiPriority w:val="99"/>
    <w:unhideWhenUsed/>
    <w:rsid w:val="0029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67D"/>
  </w:style>
  <w:style w:type="paragraph" w:styleId="a8">
    <w:name w:val="Body Text"/>
    <w:basedOn w:val="a"/>
    <w:link w:val="a9"/>
    <w:semiHidden/>
    <w:rsid w:val="005F2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F25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5F25A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67D"/>
  </w:style>
  <w:style w:type="paragraph" w:styleId="a6">
    <w:name w:val="footer"/>
    <w:basedOn w:val="a"/>
    <w:link w:val="a7"/>
    <w:uiPriority w:val="99"/>
    <w:unhideWhenUsed/>
    <w:rsid w:val="0029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Голендухин Владислав</dc:creator>
  <cp:lastModifiedBy>User</cp:lastModifiedBy>
  <cp:revision>6</cp:revision>
  <dcterms:created xsi:type="dcterms:W3CDTF">2021-01-11T16:01:00Z</dcterms:created>
  <dcterms:modified xsi:type="dcterms:W3CDTF">2022-01-21T16:38:00Z</dcterms:modified>
</cp:coreProperties>
</file>