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CC4" w:rsidRPr="00E34DD1" w:rsidRDefault="00E34DD1" w:rsidP="00E34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DD1">
        <w:rPr>
          <w:rFonts w:ascii="Times New Roman" w:hAnsi="Times New Roman" w:cs="Times New Roman"/>
          <w:b/>
          <w:sz w:val="28"/>
          <w:szCs w:val="28"/>
        </w:rPr>
        <w:t>Список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07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-го класса</w:t>
      </w:r>
      <w:r w:rsidRPr="00E34DD1">
        <w:rPr>
          <w:rFonts w:ascii="Times New Roman" w:hAnsi="Times New Roman" w:cs="Times New Roman"/>
          <w:b/>
          <w:sz w:val="28"/>
          <w:szCs w:val="28"/>
        </w:rPr>
        <w:t>, состоящих в отряде ЮИД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536"/>
      </w:tblGrid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Андреева Александра Сергеевна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24075" w:rsidRPr="00E34DD1" w:rsidRDefault="00124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Бабин Михаил Михайлович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Гаврилов Иван Сергеевич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Горохов Игорь Сергеевич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Запрудин</w:t>
            </w:r>
            <w:proofErr w:type="spellEnd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 xml:space="preserve"> Игнат Владимирович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Толмачева Анна Владимировна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Хачина</w:t>
            </w:r>
            <w:proofErr w:type="spellEnd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Ивановна</w:t>
            </w:r>
          </w:p>
        </w:tc>
      </w:tr>
      <w:tr w:rsidR="00124075" w:rsidRPr="00E34DD1" w:rsidTr="00E34DD1">
        <w:tc>
          <w:tcPr>
            <w:tcW w:w="1129" w:type="dxa"/>
          </w:tcPr>
          <w:p w:rsidR="00124075" w:rsidRPr="00E34DD1" w:rsidRDefault="00124075" w:rsidP="00E3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124075" w:rsidRPr="00E34DD1" w:rsidRDefault="00124075" w:rsidP="00E3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 w:rsidRPr="00E34DD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</w:tr>
    </w:tbl>
    <w:p w:rsidR="00E34DD1" w:rsidRPr="00E34DD1" w:rsidRDefault="00E34D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4DD1" w:rsidRPr="00E3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D1"/>
    <w:rsid w:val="00124075"/>
    <w:rsid w:val="005F0CC4"/>
    <w:rsid w:val="00E3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633E1-F603-4E9B-A86A-B64437D5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Ольга</dc:creator>
  <cp:keywords/>
  <dc:description/>
  <cp:lastModifiedBy>Секретарь</cp:lastModifiedBy>
  <cp:revision>2</cp:revision>
  <dcterms:created xsi:type="dcterms:W3CDTF">2023-10-18T06:58:00Z</dcterms:created>
  <dcterms:modified xsi:type="dcterms:W3CDTF">2024-11-29T05:37:00Z</dcterms:modified>
</cp:coreProperties>
</file>